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BCE4" w14:textId="77777777" w:rsidR="00CB3B74" w:rsidRPr="00CB3B74" w:rsidRDefault="00CB3B74" w:rsidP="00CB3B74">
      <w:pPr>
        <w:keepNext/>
        <w:keepLines/>
        <w:suppressAutoHyphens/>
        <w:spacing w:after="120" w:line="240" w:lineRule="auto"/>
        <w:jc w:val="center"/>
        <w:rPr>
          <w:rFonts w:eastAsia="Times New Roman" w:cs="Times New Roman"/>
          <w:b/>
          <w:bCs/>
          <w:sz w:val="28"/>
          <w:szCs w:val="32"/>
          <w:lang w:eastAsia="ru-RU"/>
        </w:rPr>
      </w:pPr>
      <w:r w:rsidRPr="00CB3B74">
        <w:rPr>
          <w:rFonts w:eastAsia="Times New Roman" w:cs="Times New Roman"/>
          <w:b/>
          <w:bCs/>
          <w:sz w:val="28"/>
          <w:szCs w:val="32"/>
          <w:lang w:eastAsia="ru-RU"/>
        </w:rPr>
        <w:t>Санкт-Петербургский государственный университет</w:t>
      </w:r>
      <w:r w:rsidRPr="00CB3B74">
        <w:rPr>
          <w:rFonts w:eastAsia="Times New Roman" w:cs="Times New Roman"/>
          <w:b/>
          <w:bCs/>
          <w:sz w:val="28"/>
          <w:szCs w:val="32"/>
          <w:lang w:eastAsia="ru-RU"/>
        </w:rPr>
        <w:br/>
        <w:t>кино и телевидения</w:t>
      </w:r>
    </w:p>
    <w:p w14:paraId="1C91778F" w14:textId="77777777" w:rsidR="00CB3B74" w:rsidRPr="00CB3B74" w:rsidRDefault="00CB3B74" w:rsidP="00CB3B74">
      <w:pPr>
        <w:suppressAutoHyphens/>
        <w:spacing w:after="120" w:line="240" w:lineRule="auto"/>
        <w:jc w:val="center"/>
        <w:rPr>
          <w:rFonts w:eastAsia="Times New Roman" w:cs="Times New Roman"/>
          <w:b/>
          <w:bCs/>
          <w:sz w:val="28"/>
          <w:szCs w:val="32"/>
          <w:lang w:eastAsia="ru-RU"/>
        </w:rPr>
      </w:pPr>
      <w:r w:rsidRPr="00CB3B74">
        <w:rPr>
          <w:rFonts w:eastAsia="Times New Roman" w:cs="Times New Roman"/>
          <w:b/>
          <w:bCs/>
          <w:sz w:val="28"/>
          <w:szCs w:val="32"/>
          <w:lang w:eastAsia="ru-RU"/>
        </w:rPr>
        <w:t>Международная ассоциация производителей</w:t>
      </w:r>
      <w:r w:rsidRPr="00CB3B74">
        <w:rPr>
          <w:rFonts w:eastAsia="Times New Roman" w:cs="Times New Roman"/>
          <w:b/>
          <w:bCs/>
          <w:sz w:val="28"/>
          <w:szCs w:val="32"/>
          <w:lang w:eastAsia="ru-RU"/>
        </w:rPr>
        <w:br/>
        <w:t>вещательного оборудования IABM</w:t>
      </w:r>
    </w:p>
    <w:p w14:paraId="13A45ED3" w14:textId="77777777" w:rsidR="00CB3B74" w:rsidRDefault="00CB3B74" w:rsidP="00CB3B74">
      <w:pPr>
        <w:suppressAutoHyphens/>
        <w:spacing w:after="120" w:line="240" w:lineRule="auto"/>
        <w:jc w:val="center"/>
        <w:rPr>
          <w:rFonts w:eastAsia="Times New Roman" w:cs="Times New Roman"/>
          <w:b/>
          <w:bCs/>
          <w:sz w:val="28"/>
          <w:szCs w:val="31"/>
          <w:lang w:eastAsia="ru-RU"/>
        </w:rPr>
      </w:pPr>
      <w:r w:rsidRPr="00CB3B74">
        <w:rPr>
          <w:rFonts w:eastAsia="Times New Roman" w:cs="Times New Roman"/>
          <w:b/>
          <w:bCs/>
          <w:sz w:val="28"/>
          <w:szCs w:val="31"/>
          <w:lang w:eastAsia="ru-RU"/>
        </w:rPr>
        <w:t>Российская секция Общества инж</w:t>
      </w:r>
      <w:r>
        <w:rPr>
          <w:rFonts w:eastAsia="Times New Roman" w:cs="Times New Roman"/>
          <w:b/>
          <w:bCs/>
          <w:sz w:val="28"/>
          <w:szCs w:val="31"/>
          <w:lang w:eastAsia="ru-RU"/>
        </w:rPr>
        <w:t>енеров</w:t>
      </w:r>
      <w:r>
        <w:rPr>
          <w:rFonts w:eastAsia="Times New Roman" w:cs="Times New Roman"/>
          <w:b/>
          <w:bCs/>
          <w:sz w:val="28"/>
          <w:szCs w:val="31"/>
          <w:lang w:eastAsia="ru-RU"/>
        </w:rPr>
        <w:br/>
        <w:t>кино и телевидения SMPTE</w:t>
      </w:r>
    </w:p>
    <w:p w14:paraId="23D68F22" w14:textId="77777777" w:rsidR="00CB3B74" w:rsidRP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B3B74">
        <w:rPr>
          <w:rFonts w:eastAsia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5368" wp14:editId="00419414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3200400" cy="0"/>
                <wp:effectExtent l="13970" t="11430" r="508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5pt" to="25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t+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">
                <w10:wrap anchorx="margin"/>
              </v:line>
            </w:pict>
          </mc:Fallback>
        </mc:AlternateContent>
      </w:r>
    </w:p>
    <w:p w14:paraId="793DD3F4" w14:textId="77777777" w:rsid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3F93837" w14:textId="77777777" w:rsidR="00F649B8" w:rsidRDefault="00F649B8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AEE8A7F" w14:textId="77777777" w:rsidR="00F649B8" w:rsidRDefault="00F649B8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C43EEEC" w14:textId="77777777" w:rsidR="00F649B8" w:rsidRDefault="00F649B8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31A3D5" w14:textId="77777777" w:rsidR="00F649B8" w:rsidRDefault="00F649B8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C6702E3" w14:textId="77777777" w:rsidR="00F649B8" w:rsidRDefault="00F649B8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6E69681" w14:textId="77777777" w:rsidR="00F649B8" w:rsidRPr="00CB3B74" w:rsidRDefault="00F649B8" w:rsidP="00CB3B74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728BD1C" w14:textId="77777777" w:rsidR="00CB3B74" w:rsidRP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zCs w:val="36"/>
          <w:lang w:eastAsia="ru-RU"/>
        </w:rPr>
      </w:pPr>
      <w:r w:rsidRPr="00CB3B74">
        <w:rPr>
          <w:rFonts w:eastAsia="Times New Roman" w:cs="Times New Roman"/>
          <w:szCs w:val="36"/>
          <w:lang w:eastAsia="ru-RU"/>
        </w:rPr>
        <w:t>XIX научно-техническая конференция и конкурс студентов и аспирантов</w:t>
      </w:r>
    </w:p>
    <w:p w14:paraId="20EBCABE" w14:textId="77777777" w:rsidR="00CB3B74" w:rsidRPr="0046484D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b/>
          <w:bCs/>
          <w:caps/>
          <w:szCs w:val="36"/>
          <w:lang w:eastAsia="ru-RU"/>
        </w:rPr>
      </w:pPr>
      <w:r w:rsidRPr="00CB3B74">
        <w:rPr>
          <w:rFonts w:eastAsia="Times New Roman" w:cs="Times New Roman"/>
          <w:b/>
          <w:bCs/>
          <w:caps/>
          <w:szCs w:val="36"/>
          <w:lang w:eastAsia="ru-RU"/>
        </w:rPr>
        <w:t>«Цифровые технологии в медиаиндустрии – 202</w:t>
      </w:r>
      <w:r w:rsidR="003006A6">
        <w:rPr>
          <w:rFonts w:eastAsia="Times New Roman" w:cs="Times New Roman"/>
          <w:b/>
          <w:bCs/>
          <w:caps/>
          <w:szCs w:val="36"/>
          <w:lang w:eastAsia="ru-RU"/>
        </w:rPr>
        <w:t>1</w:t>
      </w:r>
      <w:r w:rsidRPr="00CB3B74">
        <w:rPr>
          <w:rFonts w:eastAsia="Times New Roman" w:cs="Times New Roman"/>
          <w:b/>
          <w:bCs/>
          <w:caps/>
          <w:szCs w:val="36"/>
          <w:lang w:eastAsia="ru-RU"/>
        </w:rPr>
        <w:t>»</w:t>
      </w:r>
    </w:p>
    <w:p w14:paraId="10CDA043" w14:textId="77777777" w:rsidR="00CB3B74" w:rsidRPr="0046484D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32"/>
          <w:lang w:eastAsia="ru-RU"/>
        </w:rPr>
      </w:pPr>
    </w:p>
    <w:p w14:paraId="3B89D786" w14:textId="77777777" w:rsidR="00CB3B74" w:rsidRP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zCs w:val="36"/>
          <w:lang w:eastAsia="ru-RU"/>
        </w:rPr>
      </w:pPr>
      <w:r w:rsidRPr="00CB3B74">
        <w:rPr>
          <w:rFonts w:eastAsia="Times New Roman" w:cs="Times New Roman"/>
          <w:szCs w:val="36"/>
          <w:lang w:eastAsia="ru-RU"/>
        </w:rPr>
        <w:t xml:space="preserve">30 </w:t>
      </w:r>
      <w:r>
        <w:rPr>
          <w:rFonts w:eastAsia="Times New Roman" w:cs="Times New Roman"/>
          <w:szCs w:val="36"/>
          <w:lang w:eastAsia="ru-RU"/>
        </w:rPr>
        <w:t>июня 2021</w:t>
      </w:r>
      <w:r w:rsidRPr="00CB3B74">
        <w:rPr>
          <w:rFonts w:eastAsia="Times New Roman" w:cs="Times New Roman"/>
          <w:szCs w:val="36"/>
          <w:lang w:eastAsia="ru-RU"/>
        </w:rPr>
        <w:t> г.</w:t>
      </w:r>
    </w:p>
    <w:p w14:paraId="321DF776" w14:textId="77777777" w:rsidR="00CB3B74" w:rsidRP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zCs w:val="36"/>
          <w:lang w:eastAsia="ru-RU"/>
        </w:rPr>
      </w:pPr>
    </w:p>
    <w:p w14:paraId="42AB4428" w14:textId="77777777" w:rsidR="00CB3B74" w:rsidRPr="00CB3B74" w:rsidRDefault="00CB3B74" w:rsidP="00CB3B74">
      <w:pPr>
        <w:keepNext/>
        <w:suppressAutoHyphens/>
        <w:spacing w:after="0" w:line="360" w:lineRule="auto"/>
        <w:jc w:val="center"/>
        <w:outlineLvl w:val="0"/>
        <w:rPr>
          <w:rFonts w:eastAsia="Times New Roman" w:cs="Times New Roman"/>
          <w:b/>
          <w:bCs/>
          <w:spacing w:val="60"/>
          <w:szCs w:val="36"/>
          <w:lang w:val="x-none" w:eastAsia="x-none"/>
        </w:rPr>
      </w:pPr>
      <w:r w:rsidRPr="00CB3B74">
        <w:rPr>
          <w:rFonts w:eastAsia="Times New Roman" w:cs="Times New Roman"/>
          <w:b/>
          <w:bCs/>
          <w:caps/>
          <w:spacing w:val="60"/>
          <w:szCs w:val="36"/>
          <w:lang w:val="x-none" w:eastAsia="x-none"/>
        </w:rPr>
        <w:t>материалы конференции</w:t>
      </w:r>
    </w:p>
    <w:p w14:paraId="3F6287A6" w14:textId="77777777" w:rsidR="00CB3B74" w:rsidRP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pacing w:val="60"/>
          <w:szCs w:val="36"/>
          <w:lang w:eastAsia="ru-RU"/>
        </w:rPr>
      </w:pPr>
    </w:p>
    <w:p w14:paraId="41FAD255" w14:textId="77777777" w:rsidR="00CB3B74" w:rsidRP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pacing w:val="60"/>
          <w:szCs w:val="36"/>
          <w:lang w:eastAsia="ru-RU"/>
        </w:rPr>
      </w:pPr>
    </w:p>
    <w:p w14:paraId="4E63D75A" w14:textId="77777777" w:rsid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pacing w:val="60"/>
          <w:szCs w:val="36"/>
          <w:lang w:eastAsia="ru-RU"/>
        </w:rPr>
      </w:pPr>
    </w:p>
    <w:p w14:paraId="674974AE" w14:textId="77777777" w:rsidR="00F649B8" w:rsidRPr="00CB3B74" w:rsidRDefault="00F649B8" w:rsidP="00CB3B74">
      <w:pPr>
        <w:suppressAutoHyphens/>
        <w:spacing w:after="0" w:line="360" w:lineRule="auto"/>
        <w:jc w:val="center"/>
        <w:rPr>
          <w:rFonts w:eastAsia="Times New Roman" w:cs="Times New Roman"/>
          <w:spacing w:val="60"/>
          <w:szCs w:val="36"/>
          <w:lang w:eastAsia="ru-RU"/>
        </w:rPr>
      </w:pPr>
    </w:p>
    <w:p w14:paraId="080E2103" w14:textId="77777777" w:rsidR="00CB3B74" w:rsidRPr="00CB3B74" w:rsidRDefault="00CB3B74" w:rsidP="00CB3B74">
      <w:pPr>
        <w:suppressAutoHyphens/>
        <w:spacing w:after="0" w:line="360" w:lineRule="auto"/>
        <w:jc w:val="center"/>
        <w:rPr>
          <w:rFonts w:eastAsia="Times New Roman" w:cs="Times New Roman"/>
          <w:spacing w:val="60"/>
          <w:szCs w:val="36"/>
          <w:lang w:eastAsia="ru-RU"/>
        </w:rPr>
      </w:pPr>
    </w:p>
    <w:p w14:paraId="211535DA" w14:textId="77777777" w:rsidR="006A7FF2" w:rsidRPr="00CB3B74" w:rsidRDefault="006A7FF2" w:rsidP="00CB3B74">
      <w:pPr>
        <w:suppressAutoHyphens/>
        <w:spacing w:after="0" w:line="360" w:lineRule="auto"/>
        <w:jc w:val="center"/>
        <w:rPr>
          <w:rFonts w:eastAsia="Times New Roman" w:cs="Times New Roman"/>
          <w:spacing w:val="60"/>
          <w:szCs w:val="36"/>
          <w:lang w:eastAsia="ru-RU"/>
        </w:rPr>
      </w:pPr>
    </w:p>
    <w:p w14:paraId="45BFA3CB" w14:textId="77777777" w:rsidR="00CB3B74" w:rsidRPr="00CB3B74" w:rsidRDefault="00CB3B74" w:rsidP="00CB3B74">
      <w:pPr>
        <w:keepNext/>
        <w:suppressAutoHyphens/>
        <w:spacing w:after="0" w:line="360" w:lineRule="auto"/>
        <w:jc w:val="center"/>
        <w:outlineLvl w:val="1"/>
        <w:rPr>
          <w:rFonts w:eastAsia="Times New Roman" w:cs="Times New Roman"/>
          <w:sz w:val="28"/>
          <w:szCs w:val="36"/>
          <w:lang w:val="x-none" w:eastAsia="x-none"/>
        </w:rPr>
      </w:pPr>
      <w:r w:rsidRPr="00CB3B74">
        <w:rPr>
          <w:rFonts w:eastAsia="Times New Roman" w:cs="Times New Roman"/>
          <w:sz w:val="28"/>
          <w:szCs w:val="36"/>
          <w:lang w:val="x-none" w:eastAsia="x-none"/>
        </w:rPr>
        <w:t>Санкт-Петербург</w:t>
      </w:r>
    </w:p>
    <w:p w14:paraId="63FB740B" w14:textId="77777777" w:rsidR="00CB3B74" w:rsidRPr="00CB3B74" w:rsidRDefault="00CB3B74" w:rsidP="00CB3B74">
      <w:pPr>
        <w:keepNext/>
        <w:suppressAutoHyphens/>
        <w:spacing w:after="0" w:line="360" w:lineRule="auto"/>
        <w:jc w:val="center"/>
        <w:outlineLvl w:val="1"/>
        <w:rPr>
          <w:rFonts w:eastAsia="Times New Roman" w:cs="Times New Roman"/>
          <w:sz w:val="28"/>
          <w:szCs w:val="36"/>
          <w:lang w:eastAsia="x-none"/>
        </w:rPr>
      </w:pPr>
      <w:r w:rsidRPr="006A7FF2">
        <w:rPr>
          <w:rFonts w:eastAsia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A67D4" wp14:editId="4BCE226F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3200400" cy="0"/>
                <wp:effectExtent l="13970" t="12065" r="508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9.45pt" to="25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">
                <w10:wrap anchorx="margin"/>
              </v:line>
            </w:pict>
          </mc:Fallback>
        </mc:AlternateContent>
      </w:r>
      <w:r w:rsidRPr="006A7FF2">
        <w:rPr>
          <w:rFonts w:eastAsia="Times New Roman" w:cs="Times New Roman"/>
          <w:sz w:val="28"/>
          <w:szCs w:val="36"/>
          <w:lang w:eastAsia="x-none"/>
        </w:rPr>
        <w:t>2021</w:t>
      </w:r>
    </w:p>
    <w:p w14:paraId="409FA6E8" w14:textId="77777777" w:rsidR="006146B8" w:rsidRDefault="006146B8">
      <w:pPr>
        <w:rPr>
          <w:rFonts w:cs="Times New Roman"/>
        </w:rPr>
      </w:pPr>
    </w:p>
    <w:p w14:paraId="47D2F51D" w14:textId="77777777" w:rsidR="00654C62" w:rsidRDefault="00654C62" w:rsidP="00816F94">
      <w:pPr>
        <w:suppressAutoHyphens/>
        <w:spacing w:after="0" w:line="240" w:lineRule="auto"/>
        <w:jc w:val="both"/>
        <w:rPr>
          <w:rFonts w:eastAsia="Times New Roman" w:cs="Times New Roman"/>
          <w:b/>
          <w:szCs w:val="32"/>
          <w:lang w:eastAsia="x-none"/>
        </w:rPr>
      </w:pPr>
    </w:p>
    <w:p w14:paraId="0312236B" w14:textId="77777777" w:rsidR="00030E41" w:rsidRPr="00030E41" w:rsidRDefault="00030E41" w:rsidP="00030E41">
      <w:pPr>
        <w:pStyle w:val="Heading1"/>
      </w:pPr>
      <w:r w:rsidRPr="00030E41">
        <w:lastRenderedPageBreak/>
        <w:t xml:space="preserve">КОНКУРС «МЕДИА В ОБЛАКЕ» </w:t>
      </w:r>
    </w:p>
    <w:p w14:paraId="69E57717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b/>
          <w:bCs/>
          <w:szCs w:val="32"/>
          <w:u w:val="single"/>
          <w:lang w:eastAsia="x-none"/>
        </w:rPr>
      </w:pPr>
      <w:r w:rsidRPr="00030E41">
        <w:rPr>
          <w:rFonts w:eastAsia="Times New Roman" w:cs="Times New Roman"/>
          <w:b/>
          <w:bCs/>
          <w:szCs w:val="32"/>
          <w:u w:val="single"/>
          <w:lang w:eastAsia="x-none"/>
        </w:rPr>
        <w:t>О медиа в облаке:</w:t>
      </w:r>
    </w:p>
    <w:p w14:paraId="2316A88B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Медиа в облаке – технология, которая должна стать одним из технологических столпов телевидения будущего наряду с искусственным интеллектом. Она стала применяться в мире ТВ вещания менее года назад. COVID-19 застал мир врасплох. Всем отраслям срочно потребовалось разработать способы сохранения бизнеса. Для вещателей это означало поиск решений для удаленного и распределенного телевизионного производства. Ответ был найден в облачных технологиях. Было продемонстрировано, что использование «общедоступного облака» для удаленного и распределенного телевизионного производства даже в прямом эфире является возможным. </w:t>
      </w:r>
    </w:p>
    <w:p w14:paraId="374C984A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Одновременно стало абсолютно ясно, что облачное телевизионное производство – это действительно ценный ресурс на будущее. В конце января 2021 года Европейский вещательный союз EBU провел тестирование облачной технологии производства прямых трансляций во время чемпионата мира по биатлону. Результаты оказались весьма обнадеживающими. </w:t>
      </w:r>
    </w:p>
    <w:p w14:paraId="107B26C7" w14:textId="77777777" w:rsid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>Начало применения облачных сервисов телевизионного производства знаменует вступление телевизионного вещания в новый этап своего развития – виртуализация телевизионного производства. Этот процесс, обсуждавшийся на научных конференциях уже в течение нескольких лет, был только ускорен пандемией. Его неизбежность диктуется экономическими факторами. Виртуализация телевизионного производства будет для вещателей сложным процессом. Но умение использовать облачные сервисы в интересах телевизионного вещания позволит сделать переход более гладким</w:t>
      </w:r>
      <w:r>
        <w:rPr>
          <w:rFonts w:eastAsia="Times New Roman" w:cs="Times New Roman"/>
          <w:szCs w:val="32"/>
          <w:lang w:eastAsia="x-none"/>
        </w:rPr>
        <w:t>.</w:t>
      </w:r>
    </w:p>
    <w:p w14:paraId="5F8B563D" w14:textId="77777777" w:rsid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</w:p>
    <w:p w14:paraId="7F7859F8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</w:p>
    <w:p w14:paraId="472069F1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b/>
          <w:bCs/>
          <w:szCs w:val="32"/>
          <w:u w:val="single"/>
          <w:lang w:eastAsia="x-none"/>
        </w:rPr>
      </w:pPr>
      <w:r w:rsidRPr="00030E41">
        <w:rPr>
          <w:rFonts w:eastAsia="Times New Roman" w:cs="Times New Roman"/>
          <w:b/>
          <w:bCs/>
          <w:szCs w:val="32"/>
          <w:u w:val="single"/>
          <w:lang w:eastAsia="x-none"/>
        </w:rPr>
        <w:lastRenderedPageBreak/>
        <w:t>Задание для участников конкурса:</w:t>
      </w:r>
    </w:p>
    <w:p w14:paraId="418D1D4A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Провести телевизионную передачу длительностью 4-5 минут, выйдя с ней в прямом эфире в </w:t>
      </w:r>
      <w:proofErr w:type="spellStart"/>
      <w:r w:rsidRPr="00030E41">
        <w:rPr>
          <w:rFonts w:eastAsia="Times New Roman" w:cs="Times New Roman"/>
          <w:szCs w:val="32"/>
          <w:lang w:eastAsia="x-none"/>
        </w:rPr>
        <w:t>YouTube</w:t>
      </w:r>
      <w:proofErr w:type="spellEnd"/>
      <w:r w:rsidRPr="00030E41">
        <w:rPr>
          <w:rFonts w:eastAsia="Times New Roman" w:cs="Times New Roman"/>
          <w:szCs w:val="32"/>
          <w:lang w:eastAsia="x-none"/>
        </w:rPr>
        <w:t xml:space="preserve"> в собственном </w:t>
      </w:r>
      <w:proofErr w:type="spellStart"/>
      <w:r w:rsidRPr="00030E41">
        <w:rPr>
          <w:rFonts w:eastAsia="Times New Roman" w:cs="Times New Roman"/>
          <w:szCs w:val="32"/>
          <w:lang w:eastAsia="x-none"/>
        </w:rPr>
        <w:t>YouTube</w:t>
      </w:r>
      <w:proofErr w:type="spellEnd"/>
      <w:r w:rsidRPr="00030E41">
        <w:rPr>
          <w:rFonts w:eastAsia="Times New Roman" w:cs="Times New Roman"/>
          <w:szCs w:val="32"/>
          <w:lang w:eastAsia="x-none"/>
        </w:rPr>
        <w:t>-канале с использованием технологий медиа в облаке, т.</w:t>
      </w:r>
      <w:r>
        <w:rPr>
          <w:rFonts w:eastAsia="Times New Roman" w:cs="Times New Roman"/>
          <w:szCs w:val="32"/>
          <w:lang w:eastAsia="x-none"/>
        </w:rPr>
        <w:t xml:space="preserve"> </w:t>
      </w:r>
      <w:r w:rsidRPr="00030E41">
        <w:rPr>
          <w:rFonts w:eastAsia="Times New Roman" w:cs="Times New Roman"/>
          <w:szCs w:val="32"/>
          <w:lang w:eastAsia="x-none"/>
        </w:rPr>
        <w:t>е. с использованием распределенной телевизионной системы с дистанционным управлением.</w:t>
      </w:r>
    </w:p>
    <w:p w14:paraId="5DA97872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b/>
          <w:bCs/>
          <w:szCs w:val="32"/>
          <w:u w:val="single"/>
          <w:lang w:eastAsia="x-none"/>
        </w:rPr>
      </w:pPr>
      <w:r w:rsidRPr="00030E41">
        <w:rPr>
          <w:rFonts w:eastAsia="Times New Roman" w:cs="Times New Roman"/>
          <w:b/>
          <w:bCs/>
          <w:szCs w:val="32"/>
          <w:u w:val="single"/>
          <w:lang w:eastAsia="x-none"/>
        </w:rPr>
        <w:t>Выполнение задания:</w:t>
      </w:r>
    </w:p>
    <w:p w14:paraId="497EA214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Студенты выполняют задание в командах - творческих группах по 4-5 человек. В составе каждой команды – ведущие программы, режиссер эфира и инженер/IT-специалист. Члены команды разрабатывают концепцию и сценарий передачи. Режиссер также составляет режиссерский сценарий. Инженер/IT специалист обеспечивает установку необходимого программного обеспечения, настройку оборудования, установку параметров программных средств. Распределение обязанностей может не быть фиксированным, члены команды могут участвовать в решении всех задач совместно. </w:t>
      </w:r>
    </w:p>
    <w:p w14:paraId="1A1CABFD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Во время передачи все участники программы находятся в разных местах. В качестве телевизионных камер и микрофонов для ведущих используются камеры и микрофоны смартфонов, которые передают цифровые потоки видео и аудиоданных по сетям мобильных коммуникаций на облачный сервере с помощью приложения </w:t>
      </w:r>
      <w:proofErr w:type="spellStart"/>
      <w:r w:rsidRPr="00030E41">
        <w:rPr>
          <w:rFonts w:eastAsia="Times New Roman" w:cs="Times New Roman"/>
          <w:szCs w:val="32"/>
          <w:lang w:eastAsia="x-none"/>
        </w:rPr>
        <w:t>Larix</w:t>
      </w:r>
      <w:proofErr w:type="spellEnd"/>
      <w:r w:rsidRPr="00030E41">
        <w:rPr>
          <w:rFonts w:eastAsia="Times New Roman" w:cs="Times New Roman"/>
          <w:szCs w:val="32"/>
          <w:lang w:eastAsia="x-none"/>
        </w:rPr>
        <w:t xml:space="preserve"> </w:t>
      </w:r>
      <w:proofErr w:type="spellStart"/>
      <w:r w:rsidRPr="00030E41">
        <w:rPr>
          <w:rFonts w:eastAsia="Times New Roman" w:cs="Times New Roman"/>
          <w:szCs w:val="32"/>
          <w:lang w:eastAsia="x-none"/>
        </w:rPr>
        <w:t>Broadcaster</w:t>
      </w:r>
      <w:proofErr w:type="spellEnd"/>
      <w:r w:rsidRPr="00030E41">
        <w:rPr>
          <w:rFonts w:eastAsia="Times New Roman" w:cs="Times New Roman"/>
          <w:szCs w:val="32"/>
          <w:lang w:eastAsia="x-none"/>
        </w:rPr>
        <w:t xml:space="preserve"> (или другого подобного приложения). </w:t>
      </w:r>
    </w:p>
    <w:p w14:paraId="58FED0C4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На облачном сервере установлен программный комплекс </w:t>
      </w:r>
      <w:proofErr w:type="spellStart"/>
      <w:r w:rsidRPr="00030E41">
        <w:rPr>
          <w:rFonts w:eastAsia="Times New Roman" w:cs="Times New Roman"/>
          <w:szCs w:val="32"/>
          <w:lang w:eastAsia="x-none"/>
        </w:rPr>
        <w:t>vMix</w:t>
      </w:r>
      <w:proofErr w:type="spellEnd"/>
      <w:r w:rsidRPr="00030E41">
        <w:rPr>
          <w:rFonts w:eastAsia="Times New Roman" w:cs="Times New Roman"/>
          <w:szCs w:val="32"/>
          <w:lang w:eastAsia="x-none"/>
        </w:rPr>
        <w:t xml:space="preserve"> (или другое подобное приложение), эмулирующий режиссерский пульт и аппаратную, которые обеспечивают выход в эфир. Режиссер программы управляет этим пультом с использованием программы дистанционного доступа к облачному серверу, установленной на его компьютере. </w:t>
      </w:r>
    </w:p>
    <w:p w14:paraId="429BD076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Голосовая связь между всеми участниками творческой группы осуществляется по параллельной мобильной телефонной связи. </w:t>
      </w:r>
    </w:p>
    <w:p w14:paraId="6E990FDD" w14:textId="77777777" w:rsidR="00030E41" w:rsidRPr="00030E41" w:rsidRDefault="00030E41" w:rsidP="00030E41">
      <w:pPr>
        <w:suppressAutoHyphens/>
        <w:jc w:val="both"/>
        <w:rPr>
          <w:rFonts w:eastAsia="Times New Roman" w:cs="Times New Roman"/>
          <w:b/>
          <w:bCs/>
          <w:szCs w:val="32"/>
          <w:u w:val="single"/>
          <w:lang w:eastAsia="x-none"/>
        </w:rPr>
      </w:pPr>
      <w:r w:rsidRPr="00030E41">
        <w:rPr>
          <w:rFonts w:eastAsia="Times New Roman" w:cs="Times New Roman"/>
          <w:b/>
          <w:bCs/>
          <w:szCs w:val="32"/>
          <w:u w:val="single"/>
          <w:lang w:eastAsia="x-none"/>
        </w:rPr>
        <w:lastRenderedPageBreak/>
        <w:t>Этапы конкурса:</w:t>
      </w:r>
    </w:p>
    <w:p w14:paraId="2EE268C8" w14:textId="3C9A4E32" w:rsidR="00923854" w:rsidRPr="00FC4290" w:rsidRDefault="00923854" w:rsidP="0092385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FC4290">
        <w:rPr>
          <w:rFonts w:cs="Times New Roman"/>
        </w:rPr>
        <w:t>Конкурс Санкт-Петербургского государственного института кино и телевидения</w:t>
      </w:r>
      <w:r>
        <w:rPr>
          <w:rFonts w:cs="Times New Roman"/>
        </w:rPr>
        <w:t>. На конкурс представляются</w:t>
      </w:r>
      <w:r w:rsidRPr="00FC4290">
        <w:rPr>
          <w:rFonts w:cs="Times New Roman"/>
        </w:rPr>
        <w:t xml:space="preserve"> ТВ программ</w:t>
      </w:r>
      <w:r>
        <w:rPr>
          <w:rFonts w:cs="Times New Roman"/>
        </w:rPr>
        <w:t>ы</w:t>
      </w:r>
      <w:r w:rsidRPr="00FC4290">
        <w:rPr>
          <w:rFonts w:cs="Times New Roman"/>
        </w:rPr>
        <w:t>, созданны</w:t>
      </w:r>
      <w:r>
        <w:rPr>
          <w:rFonts w:cs="Times New Roman"/>
        </w:rPr>
        <w:t>е</w:t>
      </w:r>
      <w:r w:rsidRPr="00FC4290">
        <w:rPr>
          <w:rFonts w:cs="Times New Roman"/>
        </w:rPr>
        <w:t xml:space="preserve"> в облаке. Этап заверш</w:t>
      </w:r>
      <w:r>
        <w:rPr>
          <w:rFonts w:cs="Times New Roman"/>
        </w:rPr>
        <w:t>ил</w:t>
      </w:r>
      <w:r w:rsidRPr="00FC4290">
        <w:rPr>
          <w:rFonts w:cs="Times New Roman"/>
        </w:rPr>
        <w:t xml:space="preserve">ся </w:t>
      </w:r>
      <w:r>
        <w:rPr>
          <w:rFonts w:cs="Times New Roman"/>
        </w:rPr>
        <w:t>2 июня</w:t>
      </w:r>
      <w:r w:rsidRPr="00FC4290">
        <w:rPr>
          <w:rFonts w:cs="Times New Roman"/>
        </w:rPr>
        <w:t xml:space="preserve"> 2021 года фестивалем, на котором б</w:t>
      </w:r>
      <w:r>
        <w:rPr>
          <w:rFonts w:cs="Times New Roman"/>
        </w:rPr>
        <w:t>ыли</w:t>
      </w:r>
      <w:r w:rsidRPr="00FC4290">
        <w:rPr>
          <w:rFonts w:cs="Times New Roman"/>
        </w:rPr>
        <w:t xml:space="preserve"> показаны ТВ программы студен</w:t>
      </w:r>
      <w:r>
        <w:rPr>
          <w:rFonts w:cs="Times New Roman"/>
        </w:rPr>
        <w:t>ческих команд</w:t>
      </w:r>
      <w:r w:rsidRPr="00FC4290">
        <w:rPr>
          <w:rFonts w:cs="Times New Roman"/>
        </w:rPr>
        <w:t xml:space="preserve">.  </w:t>
      </w:r>
    </w:p>
    <w:p w14:paraId="010278B1" w14:textId="395AED00" w:rsidR="00030E41" w:rsidRDefault="00030E41" w:rsidP="00030E41">
      <w:pPr>
        <w:numPr>
          <w:ilvl w:val="0"/>
          <w:numId w:val="5"/>
        </w:num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>Городской конкурс ТВ программ, созданных в облаке студентами вузов Санкт-Петербурга. Этап заверш</w:t>
      </w:r>
      <w:r w:rsidR="00923854">
        <w:rPr>
          <w:rFonts w:eastAsia="Times New Roman" w:cs="Times New Roman"/>
          <w:szCs w:val="32"/>
          <w:lang w:eastAsia="x-none"/>
        </w:rPr>
        <w:t>ил</w:t>
      </w:r>
      <w:r w:rsidRPr="00030E41">
        <w:rPr>
          <w:rFonts w:eastAsia="Times New Roman" w:cs="Times New Roman"/>
          <w:szCs w:val="32"/>
          <w:lang w:eastAsia="x-none"/>
        </w:rPr>
        <w:t xml:space="preserve">ся </w:t>
      </w:r>
      <w:r w:rsidR="00923854">
        <w:rPr>
          <w:rFonts w:eastAsia="Times New Roman" w:cs="Times New Roman"/>
          <w:b/>
          <w:bCs/>
          <w:szCs w:val="32"/>
          <w:lang w:eastAsia="x-none"/>
        </w:rPr>
        <w:t>30</w:t>
      </w:r>
      <w:r w:rsidRPr="00030E41">
        <w:rPr>
          <w:rFonts w:eastAsia="Times New Roman" w:cs="Times New Roman"/>
          <w:b/>
          <w:bCs/>
          <w:szCs w:val="32"/>
          <w:lang w:eastAsia="x-none"/>
        </w:rPr>
        <w:t xml:space="preserve"> июня 2021</w:t>
      </w:r>
      <w:r w:rsidRPr="00030E41">
        <w:rPr>
          <w:rFonts w:eastAsia="Times New Roman" w:cs="Times New Roman"/>
          <w:szCs w:val="32"/>
          <w:lang w:eastAsia="x-none"/>
        </w:rPr>
        <w:t xml:space="preserve"> года фестивалем, на котором б</w:t>
      </w:r>
      <w:r w:rsidR="00923854">
        <w:rPr>
          <w:rFonts w:eastAsia="Times New Roman" w:cs="Times New Roman"/>
          <w:szCs w:val="32"/>
          <w:lang w:eastAsia="x-none"/>
        </w:rPr>
        <w:t>ыли</w:t>
      </w:r>
      <w:r w:rsidRPr="00030E41">
        <w:rPr>
          <w:rFonts w:eastAsia="Times New Roman" w:cs="Times New Roman"/>
          <w:szCs w:val="32"/>
          <w:lang w:eastAsia="x-none"/>
        </w:rPr>
        <w:t xml:space="preserve"> показаны ТВ программы студентов. </w:t>
      </w:r>
    </w:p>
    <w:p w14:paraId="56DCC4E3" w14:textId="0BEAE2D0" w:rsidR="00030E41" w:rsidRPr="00030E41" w:rsidRDefault="00030E41" w:rsidP="00030E41">
      <w:pPr>
        <w:numPr>
          <w:ilvl w:val="0"/>
          <w:numId w:val="5"/>
        </w:numPr>
        <w:suppressAutoHyphens/>
        <w:jc w:val="both"/>
        <w:rPr>
          <w:rFonts w:eastAsia="Times New Roman" w:cs="Times New Roman"/>
          <w:szCs w:val="32"/>
          <w:lang w:eastAsia="x-none"/>
        </w:rPr>
      </w:pPr>
      <w:r w:rsidRPr="00030E41">
        <w:rPr>
          <w:rFonts w:eastAsia="Times New Roman" w:cs="Times New Roman"/>
          <w:szCs w:val="32"/>
          <w:lang w:eastAsia="x-none"/>
        </w:rPr>
        <w:t xml:space="preserve">Научная конференция и конкурс научных работ студентов и аспирантов «Цифровые технологии в медиаиндустрии – 2021» </w:t>
      </w:r>
      <w:r w:rsidR="00654AF3">
        <w:rPr>
          <w:rFonts w:eastAsia="Times New Roman" w:cs="Times New Roman"/>
          <w:b/>
          <w:bCs/>
          <w:szCs w:val="32"/>
          <w:lang w:eastAsia="x-none"/>
        </w:rPr>
        <w:t>30</w:t>
      </w:r>
      <w:r w:rsidRPr="00030E41">
        <w:rPr>
          <w:rFonts w:eastAsia="Times New Roman" w:cs="Times New Roman"/>
          <w:b/>
          <w:bCs/>
          <w:szCs w:val="32"/>
          <w:lang w:eastAsia="x-none"/>
        </w:rPr>
        <w:t xml:space="preserve"> июня 2021</w:t>
      </w:r>
      <w:r w:rsidRPr="00030E41">
        <w:rPr>
          <w:rFonts w:eastAsia="Times New Roman" w:cs="Times New Roman"/>
          <w:szCs w:val="32"/>
          <w:lang w:eastAsia="x-none"/>
        </w:rPr>
        <w:t xml:space="preserve"> года. </w:t>
      </w:r>
      <w:r w:rsidRPr="00030E41">
        <w:rPr>
          <w:rFonts w:eastAsia="Times New Roman" w:cs="Times New Roman"/>
          <w:b/>
          <w:bCs/>
          <w:szCs w:val="32"/>
          <w:lang w:eastAsia="x-none"/>
        </w:rPr>
        <w:t>Этот конкурс явля</w:t>
      </w:r>
      <w:r w:rsidR="00654AF3">
        <w:rPr>
          <w:rFonts w:eastAsia="Times New Roman" w:cs="Times New Roman"/>
          <w:b/>
          <w:bCs/>
          <w:szCs w:val="32"/>
          <w:lang w:eastAsia="x-none"/>
        </w:rPr>
        <w:t>л</w:t>
      </w:r>
      <w:r w:rsidRPr="00030E41">
        <w:rPr>
          <w:rFonts w:eastAsia="Times New Roman" w:cs="Times New Roman"/>
          <w:b/>
          <w:bCs/>
          <w:szCs w:val="32"/>
          <w:lang w:eastAsia="x-none"/>
        </w:rPr>
        <w:t>ся индивидуальным</w:t>
      </w:r>
      <w:r w:rsidRPr="00030E41">
        <w:rPr>
          <w:rFonts w:eastAsia="Times New Roman" w:cs="Times New Roman"/>
          <w:szCs w:val="32"/>
          <w:lang w:eastAsia="x-none"/>
        </w:rPr>
        <w:t>. Основная тема конференции и конкурса 2021 года – облачные технологии производства телевизионных программ и виртуализация телевизионного вещания. На конференции приветствова</w:t>
      </w:r>
      <w:r w:rsidR="00654AF3">
        <w:rPr>
          <w:rFonts w:eastAsia="Times New Roman" w:cs="Times New Roman"/>
          <w:szCs w:val="32"/>
          <w:lang w:eastAsia="x-none"/>
        </w:rPr>
        <w:t>лись</w:t>
      </w:r>
      <w:r w:rsidRPr="00030E41">
        <w:rPr>
          <w:rFonts w:eastAsia="Times New Roman" w:cs="Times New Roman"/>
          <w:szCs w:val="32"/>
          <w:lang w:eastAsia="x-none"/>
        </w:rPr>
        <w:t xml:space="preserve"> доклады, темы которых включа</w:t>
      </w:r>
      <w:r w:rsidR="00654AF3">
        <w:rPr>
          <w:rFonts w:eastAsia="Times New Roman" w:cs="Times New Roman"/>
          <w:szCs w:val="32"/>
          <w:lang w:eastAsia="x-none"/>
        </w:rPr>
        <w:t>ли</w:t>
      </w:r>
      <w:r w:rsidRPr="00030E41">
        <w:rPr>
          <w:rFonts w:eastAsia="Times New Roman" w:cs="Times New Roman"/>
          <w:szCs w:val="32"/>
          <w:lang w:eastAsia="x-none"/>
        </w:rPr>
        <w:t xml:space="preserve"> в себя смежные вопросы применения цифровых и информационных технологий в системах производства и распространения телевизионных и радиопрограмм. </w:t>
      </w:r>
    </w:p>
    <w:p w14:paraId="6E7A2735" w14:textId="77777777" w:rsidR="00030E41" w:rsidRDefault="00030E41" w:rsidP="00816F94">
      <w:pPr>
        <w:suppressAutoHyphens/>
        <w:spacing w:after="0" w:line="240" w:lineRule="auto"/>
        <w:jc w:val="both"/>
        <w:rPr>
          <w:rFonts w:eastAsia="Times New Roman" w:cs="Times New Roman"/>
          <w:b/>
          <w:szCs w:val="32"/>
          <w:lang w:eastAsia="x-none"/>
        </w:rPr>
      </w:pPr>
      <w:r>
        <w:rPr>
          <w:rFonts w:eastAsia="Times New Roman" w:cs="Times New Roman"/>
          <w:b/>
          <w:szCs w:val="32"/>
          <w:lang w:eastAsia="x-none"/>
        </w:rPr>
        <w:br w:type="page"/>
      </w:r>
    </w:p>
    <w:p w14:paraId="385BCAB7" w14:textId="77777777" w:rsidR="00DF7B52" w:rsidRDefault="00DF7B52" w:rsidP="00816F94">
      <w:pPr>
        <w:suppressAutoHyphens/>
        <w:spacing w:after="0" w:line="240" w:lineRule="auto"/>
        <w:jc w:val="both"/>
        <w:rPr>
          <w:rFonts w:eastAsia="Times New Roman" w:cs="Times New Roman"/>
          <w:szCs w:val="32"/>
          <w:lang w:eastAsia="ru-RU"/>
        </w:rPr>
      </w:pPr>
    </w:p>
    <w:p w14:paraId="2DB6BEF0" w14:textId="6D10298E" w:rsidR="00DF7B52" w:rsidRPr="00DF7B52" w:rsidRDefault="00DF7B52" w:rsidP="00DF7B5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F7B52">
        <w:rPr>
          <w:rFonts w:eastAsia="Times New Roman" w:cs="Times New Roman"/>
          <w:b/>
          <w:bCs/>
          <w:sz w:val="36"/>
          <w:szCs w:val="36"/>
          <w:lang w:eastAsia="x-none"/>
        </w:rPr>
        <w:t>Научная конференция и конкурс научных работ студентов и аспирантов «Цифровые технологии в медиаиндустрии – 2021»</w:t>
      </w:r>
    </w:p>
    <w:p w14:paraId="6CC4ED43" w14:textId="77777777" w:rsidR="00F649B8" w:rsidRPr="00F649B8" w:rsidRDefault="00F649B8" w:rsidP="00816F94">
      <w:pPr>
        <w:suppressAutoHyphens/>
        <w:spacing w:after="0" w:line="240" w:lineRule="auto"/>
        <w:jc w:val="both"/>
        <w:rPr>
          <w:rFonts w:eastAsia="Times New Roman" w:cs="Times New Roman"/>
          <w:szCs w:val="32"/>
          <w:lang w:eastAsia="ru-RU"/>
        </w:rPr>
      </w:pPr>
      <w:r w:rsidRPr="006A7FF2">
        <w:rPr>
          <w:rFonts w:eastAsia="Times New Roman" w:cs="Times New Roman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41C49" wp14:editId="14FDDFA9">
                <wp:simplePos x="0" y="0"/>
                <wp:positionH relativeFrom="column">
                  <wp:posOffset>1442720</wp:posOffset>
                </wp:positionH>
                <wp:positionV relativeFrom="paragraph">
                  <wp:posOffset>116840</wp:posOffset>
                </wp:positionV>
                <wp:extent cx="3200400" cy="0"/>
                <wp:effectExtent l="10160" t="6985" r="889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9.2pt" to="36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upTgIAAFo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"/>
            </w:pict>
          </mc:Fallback>
        </mc:AlternateContent>
      </w:r>
    </w:p>
    <w:p w14:paraId="59CF020C" w14:textId="77777777" w:rsidR="00F649B8" w:rsidRPr="00F649B8" w:rsidRDefault="00F649B8" w:rsidP="005E0AE9">
      <w:pPr>
        <w:suppressAutoHyphens/>
        <w:spacing w:line="240" w:lineRule="auto"/>
        <w:jc w:val="both"/>
        <w:rPr>
          <w:rFonts w:eastAsia="Times New Roman" w:cs="Times New Roman"/>
          <w:szCs w:val="32"/>
          <w:lang w:eastAsia="ru-RU"/>
        </w:rPr>
      </w:pPr>
      <w:r w:rsidRPr="00F649B8">
        <w:rPr>
          <w:rFonts w:eastAsia="Times New Roman" w:cs="Times New Roman"/>
          <w:b/>
          <w:bCs/>
          <w:caps/>
          <w:szCs w:val="32"/>
          <w:lang w:eastAsia="ru-RU"/>
        </w:rPr>
        <w:t>Оргкомитет:</w:t>
      </w:r>
    </w:p>
    <w:p w14:paraId="758E76F9" w14:textId="77777777" w:rsidR="002F4840" w:rsidRPr="002F4840" w:rsidRDefault="002F4840" w:rsidP="005E0AE9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 xml:space="preserve">Барсуков Д. П. 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– проректор по учебной и научной работе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доктор экономических наук, профессор, председатель оргкомитета;</w:t>
      </w:r>
    </w:p>
    <w:p w14:paraId="75772EE2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Иванцов П. П.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декан факультета телевидения, дизайна и фотографии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и.</w:t>
      </w:r>
      <w:r w:rsidR="0008404C">
        <w:rPr>
          <w:rFonts w:eastAsia="Times New Roman" w:cs="Times New Roman"/>
          <w:bCs/>
          <w:szCs w:val="32"/>
          <w:lang w:eastAsia="ru-RU"/>
        </w:rPr>
        <w:t xml:space="preserve"> </w:t>
      </w:r>
      <w:r w:rsidRPr="002F4840">
        <w:rPr>
          <w:rFonts w:eastAsia="Times New Roman" w:cs="Times New Roman"/>
          <w:bCs/>
          <w:szCs w:val="32"/>
          <w:lang w:eastAsia="ru-RU"/>
        </w:rPr>
        <w:t>о. заведующего кафедрой телевидения, канд. юр. наук, доцент, зам. председателя оргкомитета;</w:t>
      </w:r>
    </w:p>
    <w:p w14:paraId="784E7AD3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proofErr w:type="spellStart"/>
      <w:r w:rsidRPr="002F4840">
        <w:rPr>
          <w:rFonts w:eastAsia="Times New Roman" w:cs="Times New Roman"/>
          <w:b/>
          <w:bCs/>
          <w:szCs w:val="32"/>
          <w:lang w:eastAsia="ru-RU"/>
        </w:rPr>
        <w:t>Гласман</w:t>
      </w:r>
      <w:proofErr w:type="spellEnd"/>
      <w:r w:rsidRPr="002F4840">
        <w:rPr>
          <w:rFonts w:eastAsia="Times New Roman" w:cs="Times New Roman"/>
          <w:b/>
          <w:bCs/>
          <w:szCs w:val="32"/>
          <w:lang w:eastAsia="ru-RU"/>
        </w:rPr>
        <w:t xml:space="preserve"> К. Ф.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зав. научно-исследовательской лабораторией </w:t>
      </w:r>
      <w:r w:rsidR="00BE2AF4">
        <w:rPr>
          <w:rFonts w:eastAsia="Times New Roman" w:cs="Times New Roman"/>
          <w:bCs/>
          <w:szCs w:val="32"/>
          <w:lang w:eastAsia="ru-RU"/>
        </w:rPr>
        <w:t xml:space="preserve">по 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искусственному интеллекту в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медиасфере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 xml:space="preserve">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профессор кафедры телевидения, канд. тех. наук, доцент, член правления SMPTE директор региона EMEA, председатель комитета по видео и мультимедиа Общества потребительских технологий IEEE, зам. председателя оргкомитета;</w:t>
      </w:r>
    </w:p>
    <w:p w14:paraId="75CAF20D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Куприянов М. С.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первый проректор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СПбГЭТУ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 xml:space="preserve"> «ЛЭТИ», заведующий кафедрой вычислительной техники, доктор технических наук, профессор;</w:t>
      </w:r>
    </w:p>
    <w:p w14:paraId="05B4D13D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Обухова Н. А.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профессор зав. кафедрой Телевидение и видеотехника»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СПбГЭТУ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 xml:space="preserve"> «ЛЭТИ», д. т. н.;</w:t>
      </w:r>
    </w:p>
    <w:p w14:paraId="04CBD606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proofErr w:type="spellStart"/>
      <w:r w:rsidRPr="002F4840">
        <w:rPr>
          <w:rFonts w:eastAsia="Times New Roman" w:cs="Times New Roman"/>
          <w:b/>
          <w:bCs/>
          <w:szCs w:val="32"/>
          <w:lang w:eastAsia="ru-RU"/>
        </w:rPr>
        <w:t>Ходанович</w:t>
      </w:r>
      <w:proofErr w:type="spellEnd"/>
      <w:r w:rsidRPr="002F4840">
        <w:rPr>
          <w:rFonts w:eastAsia="Times New Roman" w:cs="Times New Roman"/>
          <w:b/>
          <w:bCs/>
          <w:szCs w:val="32"/>
          <w:lang w:eastAsia="ru-RU"/>
        </w:rPr>
        <w:t xml:space="preserve"> А. И.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заведующий кафедрой аудиовизуальных систем и технологий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доктор педагогических наук, профессор;</w:t>
      </w:r>
    </w:p>
    <w:p w14:paraId="1ADE54E3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Васильев В. Б.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и. о. заведующего кафедрой режиссуры неигрового кино, доцент кафедры режиссуры игрового кино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доцент кафедры режиссуры;</w:t>
      </w:r>
    </w:p>
    <w:p w14:paraId="5E6B3E7D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Волков Н. В.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и. о. заведующего кафедрой операторского искусства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профессор, заслуженный деятель искусств РФ;</w:t>
      </w:r>
    </w:p>
    <w:p w14:paraId="534919D3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Нестерова Е. И.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заведующий кафедрой компьютерной графики и дизайна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профессор, ведущий научный сотрудник;</w:t>
      </w:r>
    </w:p>
    <w:p w14:paraId="36709A61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Марков А. В.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доцент кафедры режиссуры неигрового кино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;</w:t>
      </w:r>
    </w:p>
    <w:p w14:paraId="18DF5634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lastRenderedPageBreak/>
        <w:t>Коновалов М. В.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доцент кафедры компьютерной графики и дизайна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канд. тех. наук;</w:t>
      </w:r>
    </w:p>
    <w:p w14:paraId="4AFACFFF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Соколов Д. А.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старший преподаватель кафедры аудиовизуальных систем и технологий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;</w:t>
      </w:r>
    </w:p>
    <w:p w14:paraId="130A51F1" w14:textId="77777777" w:rsidR="002F4840" w:rsidRPr="002F4840" w:rsidRDefault="002F4840" w:rsidP="008F4A4B">
      <w:pPr>
        <w:suppressAutoHyphens/>
        <w:spacing w:after="12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Белозерцев А. В.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доцент кафедры телевидения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канд. тех. наук;</w:t>
      </w:r>
    </w:p>
    <w:p w14:paraId="0DF63809" w14:textId="77777777" w:rsidR="005E0AE9" w:rsidRDefault="002F4840" w:rsidP="005E0AE9">
      <w:pPr>
        <w:suppressAutoHyphens/>
        <w:spacing w:after="0" w:line="240" w:lineRule="auto"/>
        <w:jc w:val="both"/>
        <w:rPr>
          <w:rFonts w:eastAsia="Times New Roman" w:cs="Times New Roman"/>
          <w:bCs/>
          <w:szCs w:val="32"/>
          <w:lang w:eastAsia="ru-RU"/>
        </w:rPr>
      </w:pPr>
      <w:r w:rsidRPr="002F4840">
        <w:rPr>
          <w:rFonts w:eastAsia="Times New Roman" w:cs="Times New Roman"/>
          <w:b/>
          <w:bCs/>
          <w:szCs w:val="32"/>
          <w:lang w:eastAsia="ru-RU"/>
        </w:rPr>
        <w:t>Гриненко Е. Н.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 – доцент кафедры телевидения </w:t>
      </w:r>
      <w:proofErr w:type="spellStart"/>
      <w:r w:rsidRPr="002F4840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2F4840">
        <w:rPr>
          <w:rFonts w:eastAsia="Times New Roman" w:cs="Times New Roman"/>
          <w:bCs/>
          <w:szCs w:val="32"/>
          <w:lang w:eastAsia="ru-RU"/>
        </w:rPr>
        <w:t>, канд. тех. наук.</w:t>
      </w:r>
    </w:p>
    <w:p w14:paraId="39D06E90" w14:textId="77777777" w:rsidR="005E0AE9" w:rsidRPr="005E0AE9" w:rsidRDefault="005E0AE9" w:rsidP="005E0AE9">
      <w:pPr>
        <w:suppressAutoHyphens/>
        <w:spacing w:before="240" w:line="240" w:lineRule="auto"/>
        <w:jc w:val="both"/>
        <w:rPr>
          <w:rFonts w:eastAsia="Times New Roman" w:cs="Times New Roman"/>
          <w:b/>
          <w:bCs/>
          <w:szCs w:val="32"/>
          <w:lang w:eastAsia="ru-RU"/>
        </w:rPr>
      </w:pPr>
      <w:r w:rsidRPr="005E0AE9">
        <w:rPr>
          <w:rFonts w:eastAsia="Times New Roman" w:cs="Times New Roman"/>
          <w:b/>
          <w:bCs/>
          <w:szCs w:val="32"/>
          <w:lang w:eastAsia="ru-RU"/>
        </w:rPr>
        <w:t>ЖЮРИ КОНКУРСА</w:t>
      </w:r>
    </w:p>
    <w:p w14:paraId="0C2E541F" w14:textId="77777777" w:rsidR="008F4A4B" w:rsidRPr="008F4A4B" w:rsidRDefault="008F4A4B" w:rsidP="008F4A4B">
      <w:pPr>
        <w:keepNext/>
        <w:keepLines/>
        <w:suppressAutoHyphens/>
        <w:spacing w:after="120" w:line="240" w:lineRule="auto"/>
        <w:jc w:val="both"/>
        <w:rPr>
          <w:rFonts w:eastAsia="Times New Roman" w:cs="Times New Roman"/>
          <w:bCs/>
          <w:caps/>
          <w:szCs w:val="32"/>
          <w:lang w:eastAsia="ru-RU"/>
        </w:rPr>
      </w:pPr>
      <w:proofErr w:type="spellStart"/>
      <w:r w:rsidRPr="00613F43">
        <w:rPr>
          <w:rFonts w:eastAsia="Times New Roman" w:cs="Times New Roman"/>
          <w:b/>
          <w:bCs/>
          <w:szCs w:val="32"/>
          <w:lang w:eastAsia="ru-RU"/>
        </w:rPr>
        <w:t>Моритц</w:t>
      </w:r>
      <w:proofErr w:type="spellEnd"/>
      <w:r w:rsidRPr="00613F43">
        <w:rPr>
          <w:rFonts w:eastAsia="Times New Roman" w:cs="Times New Roman"/>
          <w:b/>
          <w:bCs/>
          <w:szCs w:val="32"/>
          <w:lang w:eastAsia="ru-RU"/>
        </w:rPr>
        <w:t xml:space="preserve"> </w:t>
      </w:r>
      <w:proofErr w:type="spellStart"/>
      <w:r w:rsidRPr="00613F43">
        <w:rPr>
          <w:rFonts w:eastAsia="Times New Roman" w:cs="Times New Roman"/>
          <w:b/>
          <w:bCs/>
          <w:szCs w:val="32"/>
          <w:lang w:eastAsia="ru-RU"/>
        </w:rPr>
        <w:t>Себастиан</w:t>
      </w:r>
      <w:proofErr w:type="spellEnd"/>
      <w:r w:rsidRPr="008F4A4B">
        <w:rPr>
          <w:rFonts w:eastAsia="Times New Roman" w:cs="Times New Roman"/>
          <w:bCs/>
          <w:szCs w:val="32"/>
          <w:lang w:eastAsia="ru-RU"/>
        </w:rPr>
        <w:t xml:space="preserve"> </w:t>
      </w:r>
      <w:r w:rsidR="00613F43" w:rsidRPr="002F4840">
        <w:rPr>
          <w:rFonts w:eastAsia="Times New Roman" w:cs="Times New Roman"/>
          <w:bCs/>
          <w:szCs w:val="32"/>
          <w:lang w:eastAsia="ru-RU"/>
        </w:rPr>
        <w:t xml:space="preserve">– 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президент международной ассоциации </w:t>
      </w:r>
      <w:r w:rsidRPr="008F4A4B">
        <w:rPr>
          <w:rFonts w:eastAsia="Times New Roman" w:cs="Times New Roman"/>
          <w:bCs/>
          <w:szCs w:val="32"/>
          <w:lang w:val="en-US" w:eastAsia="ru-RU"/>
        </w:rPr>
        <w:t>MPEG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val="en-US" w:eastAsia="ru-RU"/>
        </w:rPr>
        <w:t>Industry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val="en-US" w:eastAsia="ru-RU"/>
        </w:rPr>
        <w:t>Forum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 (2004-2012), член попечительского совета </w:t>
      </w:r>
      <w:proofErr w:type="spellStart"/>
      <w:r w:rsidRPr="008F4A4B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8F4A4B">
        <w:rPr>
          <w:rFonts w:eastAsia="Times New Roman" w:cs="Times New Roman"/>
          <w:bCs/>
          <w:szCs w:val="32"/>
          <w:lang w:eastAsia="ru-RU"/>
        </w:rPr>
        <w:t>, почетный</w:t>
      </w:r>
      <w:r>
        <w:rPr>
          <w:rFonts w:eastAsia="Times New Roman" w:cs="Times New Roman"/>
          <w:bCs/>
          <w:cap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доктор и почетный профессор </w:t>
      </w:r>
      <w:proofErr w:type="spellStart"/>
      <w:r w:rsidRPr="008F4A4B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="00613F43">
        <w:rPr>
          <w:rFonts w:eastAsia="Times New Roman" w:cs="Times New Roman"/>
          <w:bCs/>
          <w:szCs w:val="32"/>
          <w:lang w:eastAsia="ru-RU"/>
        </w:rPr>
        <w:t>;</w:t>
      </w:r>
    </w:p>
    <w:p w14:paraId="685DD983" w14:textId="77777777" w:rsidR="008F4A4B" w:rsidRPr="008F4A4B" w:rsidRDefault="008F4A4B" w:rsidP="008F4A4B">
      <w:pPr>
        <w:keepNext/>
        <w:keepLines/>
        <w:suppressAutoHyphens/>
        <w:spacing w:after="120" w:line="240" w:lineRule="auto"/>
        <w:jc w:val="both"/>
        <w:rPr>
          <w:rFonts w:eastAsia="Times New Roman" w:cs="Times New Roman"/>
          <w:bCs/>
          <w:caps/>
          <w:szCs w:val="32"/>
          <w:lang w:eastAsia="ru-RU"/>
        </w:rPr>
      </w:pPr>
      <w:proofErr w:type="spellStart"/>
      <w:r w:rsidRPr="00613F43">
        <w:rPr>
          <w:rFonts w:eastAsia="Times New Roman" w:cs="Times New Roman"/>
          <w:b/>
          <w:bCs/>
          <w:szCs w:val="32"/>
          <w:lang w:eastAsia="ru-RU"/>
        </w:rPr>
        <w:t>Гласман</w:t>
      </w:r>
      <w:proofErr w:type="spellEnd"/>
      <w:r w:rsidRPr="00613F43">
        <w:rPr>
          <w:rFonts w:eastAsia="Times New Roman" w:cs="Times New Roman"/>
          <w:b/>
          <w:bCs/>
          <w:szCs w:val="32"/>
          <w:lang w:eastAsia="ru-RU"/>
        </w:rPr>
        <w:t xml:space="preserve"> К. Ф.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="00613F43" w:rsidRPr="002F4840">
        <w:rPr>
          <w:rFonts w:eastAsia="Times New Roman" w:cs="Times New Roman"/>
          <w:bCs/>
          <w:szCs w:val="32"/>
          <w:lang w:eastAsia="ru-RU"/>
        </w:rPr>
        <w:t xml:space="preserve">– </w:t>
      </w:r>
      <w:r w:rsidR="00BE2AF4">
        <w:rPr>
          <w:rFonts w:eastAsia="Times New Roman" w:cs="Times New Roman"/>
          <w:bCs/>
          <w:szCs w:val="32"/>
          <w:lang w:eastAsia="ru-RU"/>
        </w:rPr>
        <w:t xml:space="preserve">научно-исследовательской </w:t>
      </w:r>
      <w:r w:rsidRPr="008F4A4B">
        <w:rPr>
          <w:rFonts w:eastAsia="Times New Roman" w:cs="Times New Roman"/>
          <w:bCs/>
          <w:szCs w:val="32"/>
          <w:lang w:eastAsia="ru-RU"/>
        </w:rPr>
        <w:t>лабораторией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="00BE2AF4">
        <w:rPr>
          <w:rFonts w:eastAsia="Times New Roman" w:cs="Times New Roman"/>
          <w:bCs/>
          <w:szCs w:val="32"/>
          <w:lang w:eastAsia="ru-RU"/>
        </w:rPr>
        <w:t xml:space="preserve">по 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искусственному интеллекту в </w:t>
      </w:r>
      <w:proofErr w:type="spellStart"/>
      <w:r w:rsidRPr="008F4A4B">
        <w:rPr>
          <w:rFonts w:eastAsia="Times New Roman" w:cs="Times New Roman"/>
          <w:bCs/>
          <w:szCs w:val="32"/>
          <w:lang w:eastAsia="ru-RU"/>
        </w:rPr>
        <w:t>медиасфере</w:t>
      </w:r>
      <w:proofErr w:type="spellEnd"/>
      <w:r w:rsidRPr="008F4A4B">
        <w:rPr>
          <w:rFonts w:eastAsia="Times New Roman" w:cs="Times New Roman"/>
          <w:bCs/>
          <w:szCs w:val="32"/>
          <w:lang w:eastAsia="ru-RU"/>
        </w:rPr>
        <w:t xml:space="preserve"> </w:t>
      </w:r>
      <w:proofErr w:type="spellStart"/>
      <w:r w:rsidRPr="008F4A4B">
        <w:rPr>
          <w:rFonts w:eastAsia="Times New Roman" w:cs="Times New Roman"/>
          <w:bCs/>
          <w:szCs w:val="32"/>
          <w:lang w:eastAsia="ru-RU"/>
        </w:rPr>
        <w:t>СПбГИКиТ</w:t>
      </w:r>
      <w:proofErr w:type="spellEnd"/>
      <w:r w:rsidRPr="008F4A4B">
        <w:rPr>
          <w:rFonts w:eastAsia="Times New Roman" w:cs="Times New Roman"/>
          <w:bCs/>
          <w:szCs w:val="32"/>
          <w:lang w:eastAsia="ru-RU"/>
        </w:rPr>
        <w:t>, профессор кафедры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eastAsia="ru-RU"/>
        </w:rPr>
        <w:t>телевидения, канд. тех.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наук, доцент, член правления </w:t>
      </w:r>
      <w:r w:rsidRPr="008F4A4B">
        <w:rPr>
          <w:rFonts w:eastAsia="Times New Roman" w:cs="Times New Roman"/>
          <w:bCs/>
          <w:szCs w:val="32"/>
          <w:lang w:val="en-US" w:eastAsia="ru-RU"/>
        </w:rPr>
        <w:t>SMPTE</w:t>
      </w:r>
      <w:r>
        <w:rPr>
          <w:rFonts w:eastAsia="Times New Roman" w:cs="Times New Roman"/>
          <w:bCs/>
          <w:szCs w:val="32"/>
          <w:lang w:eastAsia="ru-RU"/>
        </w:rPr>
        <w:t>,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 директор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региона </w:t>
      </w:r>
      <w:proofErr w:type="spellStart"/>
      <w:r w:rsidRPr="008F4A4B">
        <w:rPr>
          <w:rFonts w:eastAsia="Times New Roman" w:cs="Times New Roman"/>
          <w:bCs/>
          <w:szCs w:val="32"/>
          <w:lang w:val="en-US" w:eastAsia="ru-RU"/>
        </w:rPr>
        <w:t>emea</w:t>
      </w:r>
      <w:proofErr w:type="spellEnd"/>
      <w:r w:rsidRPr="008F4A4B">
        <w:rPr>
          <w:rFonts w:eastAsia="Times New Roman" w:cs="Times New Roman"/>
          <w:bCs/>
          <w:szCs w:val="32"/>
          <w:lang w:eastAsia="ru-RU"/>
        </w:rPr>
        <w:t>, председатель комитета по видео и мультимедиа общества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eastAsia="ru-RU"/>
        </w:rPr>
        <w:t>потребительских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технологий </w:t>
      </w:r>
      <w:r w:rsidRPr="008F4A4B">
        <w:rPr>
          <w:rFonts w:eastAsia="Times New Roman" w:cs="Times New Roman"/>
          <w:bCs/>
          <w:szCs w:val="32"/>
          <w:lang w:val="en-US" w:eastAsia="ru-RU"/>
        </w:rPr>
        <w:t>IEEE</w:t>
      </w:r>
      <w:r>
        <w:rPr>
          <w:rFonts w:eastAsia="Times New Roman" w:cs="Times New Roman"/>
          <w:bCs/>
          <w:szCs w:val="32"/>
          <w:lang w:eastAsia="ru-RU"/>
        </w:rPr>
        <w:t>, зам. </w:t>
      </w:r>
      <w:r w:rsidRPr="008F4A4B">
        <w:rPr>
          <w:rFonts w:eastAsia="Times New Roman" w:cs="Times New Roman"/>
          <w:bCs/>
          <w:szCs w:val="32"/>
          <w:lang w:eastAsia="ru-RU"/>
        </w:rPr>
        <w:t>председателя;</w:t>
      </w:r>
    </w:p>
    <w:p w14:paraId="736E75E4" w14:textId="77777777" w:rsidR="008F4A4B" w:rsidRPr="008F4A4B" w:rsidRDefault="00613F43" w:rsidP="008F4A4B">
      <w:pPr>
        <w:keepNext/>
        <w:keepLines/>
        <w:suppressAutoHyphens/>
        <w:spacing w:after="120" w:line="240" w:lineRule="auto"/>
        <w:jc w:val="both"/>
        <w:rPr>
          <w:rFonts w:eastAsia="Times New Roman" w:cs="Times New Roman"/>
          <w:bCs/>
          <w:caps/>
          <w:szCs w:val="32"/>
          <w:lang w:eastAsia="ru-RU"/>
        </w:rPr>
      </w:pPr>
      <w:proofErr w:type="spellStart"/>
      <w:r w:rsidRPr="00613F43">
        <w:rPr>
          <w:rFonts w:eastAsia="Times New Roman" w:cs="Times New Roman"/>
          <w:b/>
          <w:bCs/>
          <w:szCs w:val="32"/>
          <w:lang w:eastAsia="ru-RU"/>
        </w:rPr>
        <w:t>Грицук</w:t>
      </w:r>
      <w:proofErr w:type="spellEnd"/>
      <w:r w:rsidRPr="00613F43">
        <w:rPr>
          <w:rFonts w:eastAsia="Times New Roman" w:cs="Times New Roman"/>
          <w:b/>
          <w:bCs/>
          <w:szCs w:val="32"/>
          <w:lang w:eastAsia="ru-RU"/>
        </w:rPr>
        <w:t xml:space="preserve"> Александр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 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– </w:t>
      </w:r>
      <w:r w:rsidR="008F4A4B" w:rsidRPr="008F4A4B">
        <w:rPr>
          <w:rFonts w:eastAsia="Times New Roman" w:cs="Times New Roman"/>
          <w:bCs/>
          <w:szCs w:val="32"/>
          <w:lang w:eastAsia="ru-RU"/>
        </w:rPr>
        <w:t xml:space="preserve">компания </w:t>
      </w:r>
      <w:proofErr w:type="spellStart"/>
      <w:r w:rsidRPr="008F4A4B">
        <w:rPr>
          <w:rFonts w:eastAsia="Times New Roman" w:cs="Times New Roman"/>
          <w:bCs/>
          <w:szCs w:val="32"/>
          <w:lang w:val="en-US" w:eastAsia="ru-RU"/>
        </w:rPr>
        <w:t>Haivision</w:t>
      </w:r>
      <w:proofErr w:type="spellEnd"/>
      <w:r w:rsidR="008F4A4B" w:rsidRPr="008F4A4B">
        <w:rPr>
          <w:rFonts w:eastAsia="Times New Roman" w:cs="Times New Roman"/>
          <w:bCs/>
          <w:szCs w:val="32"/>
          <w:lang w:eastAsia="ru-RU"/>
        </w:rPr>
        <w:t xml:space="preserve">, директор по 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СНГ </w:t>
      </w:r>
      <w:r w:rsidR="008F4A4B" w:rsidRPr="008F4A4B">
        <w:rPr>
          <w:rFonts w:eastAsia="Times New Roman" w:cs="Times New Roman"/>
          <w:bCs/>
          <w:szCs w:val="32"/>
          <w:lang w:eastAsia="ru-RU"/>
        </w:rPr>
        <w:t xml:space="preserve">и </w:t>
      </w:r>
      <w:r w:rsidRPr="008F4A4B">
        <w:rPr>
          <w:rFonts w:eastAsia="Times New Roman" w:cs="Times New Roman"/>
          <w:bCs/>
          <w:szCs w:val="32"/>
          <w:lang w:eastAsia="ru-RU"/>
        </w:rPr>
        <w:t>Восточной</w:t>
      </w:r>
      <w:r>
        <w:rPr>
          <w:rFonts w:eastAsia="Times New Roman" w:cs="Times New Roman"/>
          <w:bCs/>
          <w:szCs w:val="32"/>
          <w:lang w:eastAsia="ru-RU"/>
        </w:rPr>
        <w:t xml:space="preserve"> </w:t>
      </w:r>
      <w:r w:rsidRPr="008F4A4B">
        <w:rPr>
          <w:rFonts w:eastAsia="Times New Roman" w:cs="Times New Roman"/>
          <w:bCs/>
          <w:szCs w:val="32"/>
          <w:lang w:eastAsia="ru-RU"/>
        </w:rPr>
        <w:t>Европе</w:t>
      </w:r>
      <w:r>
        <w:rPr>
          <w:rFonts w:eastAsia="Times New Roman" w:cs="Times New Roman"/>
          <w:bCs/>
          <w:szCs w:val="32"/>
          <w:lang w:eastAsia="ru-RU"/>
        </w:rPr>
        <w:t>;</w:t>
      </w:r>
    </w:p>
    <w:p w14:paraId="6FAD9CF8" w14:textId="77777777" w:rsidR="008F4A4B" w:rsidRPr="008F4A4B" w:rsidRDefault="00613F43" w:rsidP="008F4A4B">
      <w:pPr>
        <w:keepNext/>
        <w:keepLines/>
        <w:suppressAutoHyphens/>
        <w:spacing w:after="120" w:line="240" w:lineRule="auto"/>
        <w:jc w:val="both"/>
        <w:rPr>
          <w:rFonts w:eastAsia="Times New Roman" w:cs="Times New Roman"/>
          <w:bCs/>
          <w:caps/>
          <w:szCs w:val="32"/>
          <w:lang w:eastAsia="ru-RU"/>
        </w:rPr>
      </w:pPr>
      <w:r w:rsidRPr="00613F43">
        <w:rPr>
          <w:rFonts w:eastAsia="Times New Roman" w:cs="Times New Roman"/>
          <w:b/>
          <w:bCs/>
          <w:szCs w:val="32"/>
          <w:lang w:eastAsia="ru-RU"/>
        </w:rPr>
        <w:t>Осичев Илья</w:t>
      </w:r>
      <w:r w:rsidRPr="008F4A4B">
        <w:rPr>
          <w:rFonts w:eastAsia="Times New Roman" w:cs="Times New Roman"/>
          <w:bCs/>
          <w:szCs w:val="32"/>
          <w:lang w:eastAsia="ru-RU"/>
        </w:rPr>
        <w:t xml:space="preserve"> 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– </w:t>
      </w:r>
      <w:r w:rsidRPr="008F4A4B">
        <w:rPr>
          <w:rFonts w:eastAsia="Times New Roman" w:cs="Times New Roman"/>
          <w:bCs/>
          <w:szCs w:val="32"/>
          <w:lang w:eastAsia="ru-RU"/>
        </w:rPr>
        <w:t>Телеканал «Санкт-</w:t>
      </w:r>
      <w:proofErr w:type="spellStart"/>
      <w:r w:rsidRPr="008F4A4B">
        <w:rPr>
          <w:rFonts w:eastAsia="Times New Roman" w:cs="Times New Roman"/>
          <w:bCs/>
          <w:szCs w:val="32"/>
          <w:lang w:eastAsia="ru-RU"/>
        </w:rPr>
        <w:t>Петерург</w:t>
      </w:r>
      <w:proofErr w:type="spellEnd"/>
      <w:r w:rsidR="008F4A4B" w:rsidRPr="008F4A4B">
        <w:rPr>
          <w:rFonts w:eastAsia="Times New Roman" w:cs="Times New Roman"/>
          <w:bCs/>
          <w:szCs w:val="32"/>
          <w:lang w:eastAsia="ru-RU"/>
        </w:rPr>
        <w:t>», технический директор</w:t>
      </w:r>
      <w:r>
        <w:rPr>
          <w:rFonts w:eastAsia="Times New Roman" w:cs="Times New Roman"/>
          <w:bCs/>
          <w:szCs w:val="32"/>
          <w:lang w:eastAsia="ru-RU"/>
        </w:rPr>
        <w:t>;</w:t>
      </w:r>
    </w:p>
    <w:p w14:paraId="726BBAB8" w14:textId="77777777" w:rsidR="008F4A4B" w:rsidRPr="00613F43" w:rsidRDefault="00613F43" w:rsidP="008F4A4B">
      <w:pPr>
        <w:keepNext/>
        <w:keepLines/>
        <w:suppressAutoHyphens/>
        <w:spacing w:after="120" w:line="240" w:lineRule="auto"/>
        <w:jc w:val="both"/>
        <w:rPr>
          <w:rFonts w:eastAsia="Times New Roman" w:cs="Times New Roman"/>
          <w:bCs/>
          <w:caps/>
          <w:szCs w:val="32"/>
          <w:lang w:eastAsia="ru-RU"/>
        </w:rPr>
      </w:pPr>
      <w:r w:rsidRPr="00613F43">
        <w:rPr>
          <w:rFonts w:eastAsia="Times New Roman" w:cs="Times New Roman"/>
          <w:b/>
          <w:bCs/>
          <w:szCs w:val="32"/>
          <w:lang w:eastAsia="ru-RU"/>
        </w:rPr>
        <w:t>Березин Олег</w:t>
      </w:r>
      <w:r w:rsidR="008F4A4B" w:rsidRPr="008F4A4B">
        <w:rPr>
          <w:rFonts w:eastAsia="Times New Roman" w:cs="Times New Roman"/>
          <w:bCs/>
          <w:szCs w:val="32"/>
          <w:lang w:eastAsia="ru-RU"/>
        </w:rPr>
        <w:t xml:space="preserve"> </w:t>
      </w:r>
      <w:r w:rsidRPr="002F4840">
        <w:rPr>
          <w:rFonts w:eastAsia="Times New Roman" w:cs="Times New Roman"/>
          <w:bCs/>
          <w:szCs w:val="32"/>
          <w:lang w:eastAsia="ru-RU"/>
        </w:rPr>
        <w:t xml:space="preserve">– </w:t>
      </w:r>
      <w:r w:rsidR="008F4A4B" w:rsidRPr="008F4A4B">
        <w:rPr>
          <w:rFonts w:eastAsia="Times New Roman" w:cs="Times New Roman"/>
          <w:bCs/>
          <w:szCs w:val="32"/>
          <w:lang w:eastAsia="ru-RU"/>
        </w:rPr>
        <w:t>компания «</w:t>
      </w:r>
      <w:proofErr w:type="spellStart"/>
      <w:r w:rsidRPr="008F4A4B">
        <w:rPr>
          <w:rFonts w:eastAsia="Times New Roman" w:cs="Times New Roman"/>
          <w:bCs/>
          <w:szCs w:val="32"/>
          <w:lang w:eastAsia="ru-RU"/>
        </w:rPr>
        <w:t>Невафильм</w:t>
      </w:r>
      <w:proofErr w:type="spellEnd"/>
      <w:r w:rsidR="008F4A4B" w:rsidRPr="008F4A4B">
        <w:rPr>
          <w:rFonts w:eastAsia="Times New Roman" w:cs="Times New Roman"/>
          <w:bCs/>
          <w:szCs w:val="32"/>
          <w:lang w:eastAsia="ru-RU"/>
        </w:rPr>
        <w:t>», генеральный директор,</w:t>
      </w:r>
      <w:r>
        <w:rPr>
          <w:rFonts w:eastAsia="Times New Roman" w:cs="Times New Roman"/>
          <w:bCs/>
          <w:caps/>
          <w:szCs w:val="32"/>
          <w:lang w:eastAsia="ru-RU"/>
        </w:rPr>
        <w:t xml:space="preserve"> </w:t>
      </w:r>
      <w:r w:rsidR="008F4A4B" w:rsidRPr="008F4A4B">
        <w:rPr>
          <w:rFonts w:eastAsia="Times New Roman" w:cs="Times New Roman"/>
          <w:bCs/>
          <w:szCs w:val="32"/>
          <w:lang w:eastAsia="ru-RU"/>
        </w:rPr>
        <w:t xml:space="preserve">председатель российской секции </w:t>
      </w:r>
      <w:r w:rsidRPr="008F4A4B">
        <w:rPr>
          <w:rFonts w:eastAsia="Times New Roman" w:cs="Times New Roman"/>
          <w:bCs/>
          <w:szCs w:val="32"/>
          <w:lang w:val="en-US" w:eastAsia="ru-RU"/>
        </w:rPr>
        <w:t>SMPTE</w:t>
      </w:r>
      <w:r>
        <w:rPr>
          <w:rFonts w:eastAsia="Times New Roman" w:cs="Times New Roman"/>
          <w:bCs/>
          <w:szCs w:val="32"/>
          <w:lang w:eastAsia="ru-RU"/>
        </w:rPr>
        <w:t>;</w:t>
      </w:r>
    </w:p>
    <w:p w14:paraId="29E722F3" w14:textId="77777777" w:rsidR="008F4A4B" w:rsidRPr="00F649B8" w:rsidRDefault="00613F43" w:rsidP="008F4A4B">
      <w:pPr>
        <w:keepNext/>
        <w:keepLines/>
        <w:suppressAutoHyphens/>
        <w:spacing w:after="120" w:line="240" w:lineRule="auto"/>
        <w:jc w:val="both"/>
        <w:rPr>
          <w:rFonts w:eastAsia="Times New Roman" w:cs="Times New Roman"/>
          <w:bCs/>
          <w:caps/>
          <w:szCs w:val="32"/>
          <w:lang w:eastAsia="ru-RU"/>
        </w:rPr>
      </w:pPr>
      <w:r w:rsidRPr="00613F43">
        <w:rPr>
          <w:rFonts w:eastAsia="Times New Roman" w:cs="Times New Roman"/>
          <w:b/>
          <w:bCs/>
          <w:szCs w:val="32"/>
          <w:lang w:eastAsia="ru-RU"/>
        </w:rPr>
        <w:t>Ш</w:t>
      </w:r>
      <w:r w:rsidR="008F4A4B" w:rsidRPr="00613F43">
        <w:rPr>
          <w:rFonts w:eastAsia="Times New Roman" w:cs="Times New Roman"/>
          <w:b/>
          <w:bCs/>
          <w:szCs w:val="32"/>
          <w:lang w:eastAsia="ru-RU"/>
        </w:rPr>
        <w:t>убин</w:t>
      </w:r>
      <w:r w:rsidRPr="00613F43">
        <w:rPr>
          <w:rFonts w:eastAsia="Times New Roman" w:cs="Times New Roman"/>
          <w:b/>
          <w:bCs/>
          <w:szCs w:val="32"/>
          <w:lang w:eastAsia="ru-RU"/>
        </w:rPr>
        <w:t xml:space="preserve"> Сергей</w:t>
      </w:r>
      <w:r>
        <w:rPr>
          <w:rFonts w:eastAsia="Times New Roman" w:cs="Times New Roman"/>
          <w:bCs/>
          <w:szCs w:val="32"/>
          <w:lang w:eastAsia="ru-RU"/>
        </w:rPr>
        <w:t xml:space="preserve"> – Корпорация «ДНК», директор по маркетингу.</w:t>
      </w:r>
    </w:p>
    <w:p w14:paraId="233492BB" w14:textId="104888C6" w:rsidR="006A7FF2" w:rsidRDefault="006A7FF2" w:rsidP="00361787">
      <w:pPr>
        <w:pStyle w:val="Heading1"/>
      </w:pPr>
      <w:r w:rsidRPr="006A7FF2">
        <w:lastRenderedPageBreak/>
        <w:t>ОРГАНИЗАЦИИ – УЧРЕДИТЕЛИ ПРИЗОВ:</w:t>
      </w:r>
    </w:p>
    <w:p w14:paraId="49B3CA7A" w14:textId="116B8D27" w:rsidR="007023F0" w:rsidRDefault="007023F0" w:rsidP="007023F0"/>
    <w:p w14:paraId="7D811BB6" w14:textId="77777777" w:rsidR="007023F0" w:rsidRDefault="007023F0" w:rsidP="007023F0">
      <w:r>
        <w:tab/>
        <w:t>Международная ассоциация производителей вещательного оборудования IABM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Broadcasting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>)</w:t>
      </w:r>
    </w:p>
    <w:p w14:paraId="7468B127" w14:textId="77777777" w:rsidR="007023F0" w:rsidRDefault="007023F0" w:rsidP="007023F0">
      <w:r>
        <w:tab/>
        <w:t>Российская секция Общества инженеров кино и телевидения SMPTE (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>)</w:t>
      </w:r>
    </w:p>
    <w:p w14:paraId="7B42B215" w14:textId="77777777" w:rsidR="007023F0" w:rsidRDefault="007023F0" w:rsidP="007023F0">
      <w:r>
        <w:tab/>
        <w:t>Компания «</w:t>
      </w:r>
      <w:proofErr w:type="spellStart"/>
      <w:r>
        <w:t>Haivision</w:t>
      </w:r>
      <w:proofErr w:type="spellEnd"/>
      <w:r>
        <w:t>»</w:t>
      </w:r>
    </w:p>
    <w:p w14:paraId="27E874C8" w14:textId="77777777" w:rsidR="007023F0" w:rsidRDefault="007023F0" w:rsidP="007023F0">
      <w:r>
        <w:tab/>
        <w:t>Компания «</w:t>
      </w:r>
      <w:proofErr w:type="spellStart"/>
      <w:r>
        <w:t>Невафильм</w:t>
      </w:r>
      <w:proofErr w:type="spellEnd"/>
      <w:r>
        <w:t xml:space="preserve">» </w:t>
      </w:r>
    </w:p>
    <w:p w14:paraId="6612DB0C" w14:textId="5437D55A" w:rsidR="007023F0" w:rsidRDefault="007023F0" w:rsidP="007023F0">
      <w:r>
        <w:tab/>
        <w:t>Телеканал «Санкт-Петербург».</w:t>
      </w:r>
    </w:p>
    <w:p w14:paraId="045846B4" w14:textId="77777777" w:rsidR="00361787" w:rsidRPr="00361787" w:rsidRDefault="00361787" w:rsidP="002F2019">
      <w:pPr>
        <w:pStyle w:val="Heading1"/>
        <w:jc w:val="both"/>
      </w:pPr>
      <w:r>
        <w:lastRenderedPageBreak/>
        <w:t>ПРОГРАММА КОНФЕРЕНЦИИ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61787" w14:paraId="45A5FF8D" w14:textId="77777777" w:rsidTr="00361787">
        <w:trPr>
          <w:trHeight w:val="567"/>
        </w:trPr>
        <w:tc>
          <w:tcPr>
            <w:tcW w:w="2518" w:type="dxa"/>
          </w:tcPr>
          <w:p w14:paraId="499D17DE" w14:textId="77777777" w:rsidR="00361787" w:rsidRDefault="00361787" w:rsidP="00361787">
            <w:pPr>
              <w:rPr>
                <w:rFonts w:cs="Times New Roman"/>
              </w:rPr>
            </w:pPr>
            <w:r w:rsidRPr="00361787">
              <w:rPr>
                <w:rFonts w:cs="Times New Roman"/>
              </w:rPr>
              <w:t>10:00</w:t>
            </w:r>
            <w:r>
              <w:rPr>
                <w:rFonts w:cs="Times New Roman"/>
              </w:rPr>
              <w:t xml:space="preserve"> – 10:10</w:t>
            </w:r>
          </w:p>
        </w:tc>
        <w:tc>
          <w:tcPr>
            <w:tcW w:w="7053" w:type="dxa"/>
          </w:tcPr>
          <w:p w14:paraId="2AA98D7F" w14:textId="77777777" w:rsidR="00361787" w:rsidRPr="00361787" w:rsidRDefault="00361787" w:rsidP="00361787">
            <w:pPr>
              <w:rPr>
                <w:rFonts w:cs="Times New Roman"/>
                <w:b/>
              </w:rPr>
            </w:pPr>
            <w:r w:rsidRPr="00361787">
              <w:rPr>
                <w:rFonts w:cs="Times New Roman"/>
                <w:b/>
              </w:rPr>
              <w:t>ОТКРЫТИЕ КОНФЕРЕНЦИИ</w:t>
            </w:r>
          </w:p>
        </w:tc>
      </w:tr>
    </w:tbl>
    <w:p w14:paraId="0C49A9D4" w14:textId="77777777" w:rsidR="00361787" w:rsidRDefault="00361787" w:rsidP="00361787">
      <w:pPr>
        <w:spacing w:before="240"/>
        <w:rPr>
          <w:rFonts w:cs="Times New Roman"/>
        </w:rPr>
      </w:pPr>
      <w:r>
        <w:rPr>
          <w:rFonts w:cs="Times New Roman"/>
        </w:rPr>
        <w:t>10:00</w:t>
      </w:r>
    </w:p>
    <w:p w14:paraId="0104E92F" w14:textId="77777777" w:rsidR="00361787" w:rsidRPr="00361787" w:rsidRDefault="00361787" w:rsidP="00361787">
      <w:pPr>
        <w:spacing w:after="0"/>
        <w:rPr>
          <w:rFonts w:cs="Times New Roman"/>
        </w:rPr>
      </w:pPr>
      <w:r w:rsidRPr="00361787">
        <w:rPr>
          <w:rFonts w:cs="Times New Roman"/>
        </w:rPr>
        <w:t>Открытие конференции</w:t>
      </w:r>
    </w:p>
    <w:p w14:paraId="34726845" w14:textId="77777777" w:rsidR="00361787" w:rsidRPr="00361787" w:rsidRDefault="00361787" w:rsidP="00361787">
      <w:pPr>
        <w:spacing w:after="0"/>
        <w:rPr>
          <w:rFonts w:cs="Times New Roman"/>
        </w:rPr>
      </w:pPr>
      <w:r w:rsidRPr="00361787">
        <w:rPr>
          <w:rFonts w:cs="Times New Roman"/>
        </w:rPr>
        <w:t>Зам. председателя оргкомитета</w:t>
      </w:r>
    </w:p>
    <w:p w14:paraId="241701C0" w14:textId="77777777" w:rsidR="00361787" w:rsidRPr="00361787" w:rsidRDefault="00361787" w:rsidP="00361787">
      <w:pPr>
        <w:spacing w:after="0"/>
        <w:rPr>
          <w:rFonts w:cs="Times New Roman"/>
        </w:rPr>
      </w:pPr>
      <w:r w:rsidRPr="00361787">
        <w:rPr>
          <w:rFonts w:cs="Times New Roman"/>
        </w:rPr>
        <w:t xml:space="preserve">Константин </w:t>
      </w:r>
      <w:proofErr w:type="spellStart"/>
      <w:r w:rsidRPr="00361787">
        <w:rPr>
          <w:rFonts w:cs="Times New Roman"/>
        </w:rPr>
        <w:t>Гласман</w:t>
      </w:r>
      <w:proofErr w:type="spellEnd"/>
    </w:p>
    <w:p w14:paraId="21AAEA32" w14:textId="77777777" w:rsidR="00361787" w:rsidRPr="00361787" w:rsidRDefault="00361787" w:rsidP="00361787">
      <w:pPr>
        <w:spacing w:before="240"/>
        <w:rPr>
          <w:rFonts w:cs="Times New Roman"/>
        </w:rPr>
      </w:pPr>
      <w:r w:rsidRPr="00361787">
        <w:rPr>
          <w:rFonts w:cs="Times New Roman"/>
        </w:rPr>
        <w:t>10:05</w:t>
      </w:r>
    </w:p>
    <w:p w14:paraId="34E74E47" w14:textId="77777777" w:rsidR="00361787" w:rsidRPr="00361787" w:rsidRDefault="00361787" w:rsidP="00361787">
      <w:pPr>
        <w:spacing w:after="0"/>
        <w:rPr>
          <w:rFonts w:cs="Times New Roman"/>
        </w:rPr>
      </w:pPr>
      <w:r w:rsidRPr="00361787">
        <w:rPr>
          <w:rFonts w:cs="Times New Roman"/>
        </w:rPr>
        <w:t>Вступительное слово</w:t>
      </w:r>
    </w:p>
    <w:p w14:paraId="28B2CE47" w14:textId="77777777" w:rsidR="00361787" w:rsidRPr="00361787" w:rsidRDefault="00361787" w:rsidP="00361787">
      <w:pPr>
        <w:spacing w:after="0"/>
        <w:rPr>
          <w:rFonts w:cs="Times New Roman"/>
        </w:rPr>
      </w:pPr>
      <w:r w:rsidRPr="00361787">
        <w:rPr>
          <w:rFonts w:cs="Times New Roman"/>
        </w:rPr>
        <w:t>Председатель жюри</w:t>
      </w:r>
    </w:p>
    <w:p w14:paraId="6EA038C5" w14:textId="77777777" w:rsidR="006A7FF2" w:rsidRDefault="00361787" w:rsidP="00361787">
      <w:pPr>
        <w:rPr>
          <w:rFonts w:cs="Times New Roman"/>
        </w:rPr>
      </w:pPr>
      <w:proofErr w:type="spellStart"/>
      <w:r w:rsidRPr="00361787">
        <w:rPr>
          <w:rFonts w:cs="Times New Roman"/>
        </w:rPr>
        <w:t>Себастиан</w:t>
      </w:r>
      <w:proofErr w:type="spellEnd"/>
      <w:r w:rsidRPr="00361787">
        <w:rPr>
          <w:rFonts w:cs="Times New Roman"/>
        </w:rPr>
        <w:t xml:space="preserve"> </w:t>
      </w:r>
      <w:proofErr w:type="spellStart"/>
      <w:r w:rsidRPr="00361787">
        <w:rPr>
          <w:rFonts w:cs="Times New Roman"/>
        </w:rPr>
        <w:t>Моритц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61787" w:rsidRPr="006A7FF2" w14:paraId="68CE8D01" w14:textId="77777777" w:rsidTr="00361787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13AEBDE4" w14:textId="77777777" w:rsidR="00361787" w:rsidRPr="006A7FF2" w:rsidRDefault="00361787" w:rsidP="004A0EB4">
            <w:pPr>
              <w:rPr>
                <w:rFonts w:cs="Times New Roman"/>
              </w:rPr>
            </w:pPr>
            <w:r w:rsidRPr="00361787">
              <w:rPr>
                <w:rFonts w:cs="Times New Roman"/>
              </w:rPr>
              <w:t>10:10 – 12:50</w:t>
            </w:r>
          </w:p>
        </w:tc>
        <w:tc>
          <w:tcPr>
            <w:tcW w:w="7053" w:type="dxa"/>
            <w:tcBorders>
              <w:top w:val="nil"/>
              <w:left w:val="nil"/>
            </w:tcBorders>
          </w:tcPr>
          <w:p w14:paraId="31B7874E" w14:textId="77777777" w:rsidR="00361787" w:rsidRPr="00361787" w:rsidRDefault="00361787" w:rsidP="004A0EB4">
            <w:pPr>
              <w:rPr>
                <w:rFonts w:cs="Times New Roman"/>
                <w:b/>
              </w:rPr>
            </w:pPr>
            <w:r w:rsidRPr="00361787">
              <w:rPr>
                <w:rFonts w:cs="Times New Roman"/>
                <w:b/>
              </w:rPr>
              <w:t>ТВ ПРОГРАММЫ И ДОКЛАДЫ</w:t>
            </w:r>
          </w:p>
        </w:tc>
      </w:tr>
    </w:tbl>
    <w:p w14:paraId="57045F1D" w14:textId="77777777" w:rsidR="00361787" w:rsidRPr="00361787" w:rsidRDefault="00361787" w:rsidP="00361787">
      <w:pPr>
        <w:spacing w:before="240" w:after="0"/>
        <w:jc w:val="both"/>
        <w:rPr>
          <w:rFonts w:cs="Times New Roman"/>
        </w:rPr>
      </w:pPr>
      <w:r w:rsidRPr="00361787">
        <w:rPr>
          <w:rFonts w:cs="Times New Roman"/>
        </w:rPr>
        <w:t>10:10</w:t>
      </w:r>
    </w:p>
    <w:p w14:paraId="5DC1D01F" w14:textId="77777777" w:rsidR="00361787" w:rsidRPr="00361787" w:rsidRDefault="00361787" w:rsidP="00361787">
      <w:p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ТВ программа: </w:t>
      </w:r>
      <w:proofErr w:type="spellStart"/>
      <w:r w:rsidRPr="00361787">
        <w:rPr>
          <w:rFonts w:cs="Times New Roman"/>
          <w:b/>
          <w:bCs/>
        </w:rPr>
        <w:t>КофеНовости</w:t>
      </w:r>
      <w:proofErr w:type="spellEnd"/>
    </w:p>
    <w:p w14:paraId="6F5A2760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proofErr w:type="spellStart"/>
      <w:r w:rsidRPr="00361787">
        <w:rPr>
          <w:rFonts w:cs="Times New Roman"/>
          <w:b/>
          <w:bCs/>
        </w:rPr>
        <w:t>Дресвянникова</w:t>
      </w:r>
      <w:proofErr w:type="spellEnd"/>
      <w:r w:rsidRPr="00361787">
        <w:rPr>
          <w:rFonts w:cs="Times New Roman"/>
          <w:b/>
          <w:bCs/>
        </w:rPr>
        <w:t xml:space="preserve"> Анастасия Алексеевна</w:t>
      </w:r>
    </w:p>
    <w:p w14:paraId="70A58037" w14:textId="77777777" w:rsidR="00361787" w:rsidRPr="00361787" w:rsidRDefault="00361787" w:rsidP="00361787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факультет радиотехники и телекоммуникаций (ФРТ), 3 курс, кафедра телевидения и видеотехники (ТВ и ВТ)</w:t>
      </w:r>
    </w:p>
    <w:p w14:paraId="18349F04" w14:textId="77777777" w:rsidR="00361787" w:rsidRPr="00361787" w:rsidRDefault="00361787" w:rsidP="00361787">
      <w:pPr>
        <w:spacing w:after="0"/>
        <w:jc w:val="both"/>
        <w:rPr>
          <w:rFonts w:cs="Times New Roman"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Толерантность зрителей к переходам яркости в кино</w:t>
      </w:r>
    </w:p>
    <w:p w14:paraId="35C5189F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  <w:b/>
          <w:bCs/>
        </w:rPr>
        <w:t>Ложкина Лилия Васильевна</w:t>
      </w:r>
    </w:p>
    <w:p w14:paraId="654E6021" w14:textId="77777777" w:rsidR="00361787" w:rsidRPr="00361787" w:rsidRDefault="00361787" w:rsidP="00361787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ФРТ, 3 курс, кафедра ТВ и ВТ</w:t>
      </w:r>
    </w:p>
    <w:p w14:paraId="0ACAC010" w14:textId="77777777" w:rsidR="00361787" w:rsidRPr="00361787" w:rsidRDefault="00361787" w:rsidP="00361787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ATSC: Выход за рамки стандартов и взгляд в будущее</w:t>
      </w:r>
    </w:p>
    <w:p w14:paraId="1F36D2C6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  <w:b/>
          <w:bCs/>
        </w:rPr>
        <w:t>Матвеев Даниил Александрович</w:t>
      </w:r>
    </w:p>
    <w:p w14:paraId="1540A8CF" w14:textId="77777777" w:rsidR="00361787" w:rsidRPr="00361787" w:rsidRDefault="00361787" w:rsidP="00361787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ФРТ, 3 курс, кафедра ТВ и ВТ</w:t>
      </w:r>
    </w:p>
    <w:p w14:paraId="6C98CD7C" w14:textId="77777777" w:rsidR="00361787" w:rsidRPr="00361787" w:rsidRDefault="00361787" w:rsidP="00361787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Облако, облако и еще раз облако</w:t>
      </w:r>
    </w:p>
    <w:p w14:paraId="3D100868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proofErr w:type="spellStart"/>
      <w:r w:rsidRPr="00361787">
        <w:rPr>
          <w:rFonts w:cs="Times New Roman"/>
          <w:b/>
          <w:bCs/>
        </w:rPr>
        <w:t>Янахметов</w:t>
      </w:r>
      <w:proofErr w:type="spellEnd"/>
      <w:r w:rsidRPr="00361787">
        <w:rPr>
          <w:rFonts w:cs="Times New Roman"/>
          <w:b/>
          <w:bCs/>
        </w:rPr>
        <w:t xml:space="preserve"> Константин Юрьевич</w:t>
      </w:r>
    </w:p>
    <w:p w14:paraId="2B1F4916" w14:textId="77777777" w:rsidR="00361787" w:rsidRPr="00361787" w:rsidRDefault="00361787" w:rsidP="00361787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ФРТ, 3 курс, кафедра ТВ и ВТ</w:t>
      </w:r>
    </w:p>
    <w:p w14:paraId="6A439985" w14:textId="77777777" w:rsidR="00361787" w:rsidRPr="00361787" w:rsidRDefault="00361787" w:rsidP="00361787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proofErr w:type="spellStart"/>
      <w:r w:rsidRPr="00361787">
        <w:rPr>
          <w:rFonts w:cs="Times New Roman"/>
          <w:b/>
          <w:bCs/>
        </w:rPr>
        <w:t>Блокчейн</w:t>
      </w:r>
      <w:proofErr w:type="spellEnd"/>
    </w:p>
    <w:p w14:paraId="3E657CED" w14:textId="77777777" w:rsidR="00361787" w:rsidRPr="00361787" w:rsidRDefault="00361787" w:rsidP="00361787">
      <w:pPr>
        <w:spacing w:before="240" w:after="0"/>
        <w:jc w:val="both"/>
        <w:rPr>
          <w:rFonts w:cs="Times New Roman"/>
        </w:rPr>
      </w:pPr>
      <w:r w:rsidRPr="00361787">
        <w:rPr>
          <w:rFonts w:cs="Times New Roman"/>
        </w:rPr>
        <w:lastRenderedPageBreak/>
        <w:t>11:00</w:t>
      </w:r>
    </w:p>
    <w:p w14:paraId="5676625E" w14:textId="77777777" w:rsidR="00361787" w:rsidRPr="00361787" w:rsidRDefault="00361787" w:rsidP="00361787">
      <w:p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ТВ программа: </w:t>
      </w:r>
      <w:r w:rsidRPr="00361787">
        <w:rPr>
          <w:rFonts w:cs="Times New Roman"/>
          <w:b/>
          <w:bCs/>
        </w:rPr>
        <w:t>Кругозор</w:t>
      </w:r>
    </w:p>
    <w:p w14:paraId="16A89AED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  <w:b/>
          <w:bCs/>
        </w:rPr>
        <w:t>Галактионова Полина Вячеславовна</w:t>
      </w:r>
    </w:p>
    <w:p w14:paraId="5D4C235A" w14:textId="77777777" w:rsidR="00361787" w:rsidRPr="00361787" w:rsidRDefault="00361787" w:rsidP="005B7F88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СПбГИКиТ</w:t>
      </w:r>
      <w:proofErr w:type="spellEnd"/>
      <w:r w:rsidRPr="00361787">
        <w:rPr>
          <w:rFonts w:cs="Times New Roman"/>
        </w:rPr>
        <w:t xml:space="preserve">, </w:t>
      </w:r>
      <w:proofErr w:type="spellStart"/>
      <w:r w:rsidRPr="00361787">
        <w:rPr>
          <w:rFonts w:cs="Times New Roman"/>
        </w:rPr>
        <w:t>ФТДиФ</w:t>
      </w:r>
      <w:proofErr w:type="spellEnd"/>
      <w:r w:rsidRPr="00361787">
        <w:rPr>
          <w:rFonts w:cs="Times New Roman"/>
        </w:rPr>
        <w:t>, 2 курс, кафедра ТВ</w:t>
      </w:r>
    </w:p>
    <w:p w14:paraId="4CF528CF" w14:textId="77777777" w:rsidR="00361787" w:rsidRPr="00361787" w:rsidRDefault="00361787" w:rsidP="005B7F88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Принципы потокового видео</w:t>
      </w:r>
    </w:p>
    <w:p w14:paraId="742B635D" w14:textId="77777777" w:rsidR="00361787" w:rsidRPr="00361787" w:rsidRDefault="00361787" w:rsidP="00361787">
      <w:pPr>
        <w:spacing w:before="240" w:after="0"/>
        <w:jc w:val="both"/>
        <w:rPr>
          <w:rFonts w:cs="Times New Roman"/>
        </w:rPr>
      </w:pPr>
      <w:r w:rsidRPr="00361787">
        <w:rPr>
          <w:rFonts w:cs="Times New Roman"/>
        </w:rPr>
        <w:t>11:15</w:t>
      </w:r>
    </w:p>
    <w:p w14:paraId="3F8FE2A4" w14:textId="77777777" w:rsidR="00361787" w:rsidRPr="00361787" w:rsidRDefault="00361787" w:rsidP="00361787">
      <w:p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ТВ программа: </w:t>
      </w:r>
      <w:r w:rsidRPr="00361787">
        <w:rPr>
          <w:rFonts w:cs="Times New Roman"/>
          <w:b/>
          <w:bCs/>
        </w:rPr>
        <w:t>Кулинарные секреты</w:t>
      </w:r>
    </w:p>
    <w:p w14:paraId="0DF69129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  <w:b/>
          <w:bCs/>
        </w:rPr>
        <w:t>Зеленина Анастасия Константиновна</w:t>
      </w:r>
    </w:p>
    <w:p w14:paraId="472B94BB" w14:textId="77777777" w:rsidR="00361787" w:rsidRPr="00361787" w:rsidRDefault="00361787" w:rsidP="006F2C26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СПбГИКиТ</w:t>
      </w:r>
      <w:proofErr w:type="spellEnd"/>
      <w:r w:rsidRPr="00361787">
        <w:rPr>
          <w:rFonts w:cs="Times New Roman"/>
        </w:rPr>
        <w:t xml:space="preserve">, </w:t>
      </w:r>
      <w:proofErr w:type="spellStart"/>
      <w:r w:rsidRPr="00361787">
        <w:rPr>
          <w:rFonts w:cs="Times New Roman"/>
        </w:rPr>
        <w:t>ФТДиФ</w:t>
      </w:r>
      <w:proofErr w:type="spellEnd"/>
      <w:r w:rsidRPr="00361787">
        <w:rPr>
          <w:rFonts w:cs="Times New Roman"/>
        </w:rPr>
        <w:t>, 2 курс, кафедра ТВ</w:t>
      </w:r>
    </w:p>
    <w:p w14:paraId="6DF5A4AB" w14:textId="77777777" w:rsidR="00361787" w:rsidRPr="00361787" w:rsidRDefault="00361787" w:rsidP="006F2C26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Облачные технологии: системы кодирования видео</w:t>
      </w:r>
    </w:p>
    <w:p w14:paraId="03BB330E" w14:textId="77777777" w:rsidR="00361787" w:rsidRPr="00361787" w:rsidRDefault="00361787" w:rsidP="00361787">
      <w:pPr>
        <w:spacing w:before="240" w:after="0"/>
        <w:jc w:val="both"/>
        <w:rPr>
          <w:rFonts w:cs="Times New Roman"/>
        </w:rPr>
      </w:pPr>
      <w:r w:rsidRPr="00361787">
        <w:rPr>
          <w:rFonts w:cs="Times New Roman"/>
        </w:rPr>
        <w:t>11:30</w:t>
      </w:r>
    </w:p>
    <w:p w14:paraId="3FA2482C" w14:textId="77777777" w:rsidR="00361787" w:rsidRPr="00361787" w:rsidRDefault="00361787" w:rsidP="00361787">
      <w:p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ТВ программа: </w:t>
      </w:r>
      <w:r w:rsidRPr="00361787">
        <w:rPr>
          <w:rFonts w:cs="Times New Roman"/>
          <w:b/>
          <w:bCs/>
        </w:rPr>
        <w:t>Научный кадр</w:t>
      </w:r>
    </w:p>
    <w:p w14:paraId="4FB7A0A4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proofErr w:type="spellStart"/>
      <w:r w:rsidRPr="00361787">
        <w:rPr>
          <w:rFonts w:cs="Times New Roman"/>
          <w:b/>
          <w:bCs/>
        </w:rPr>
        <w:t>Галиновский</w:t>
      </w:r>
      <w:proofErr w:type="spellEnd"/>
      <w:r w:rsidRPr="00361787">
        <w:rPr>
          <w:rFonts w:cs="Times New Roman"/>
          <w:b/>
          <w:bCs/>
        </w:rPr>
        <w:t xml:space="preserve"> Федор Валерьевич</w:t>
      </w:r>
    </w:p>
    <w:p w14:paraId="529A998E" w14:textId="77777777" w:rsidR="00361787" w:rsidRPr="00361787" w:rsidRDefault="00361787" w:rsidP="006F2C26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</w:t>
      </w:r>
      <w:proofErr w:type="spellStart"/>
      <w:r w:rsidRPr="00361787">
        <w:rPr>
          <w:rFonts w:cs="Times New Roman"/>
        </w:rPr>
        <w:t>медиацентр</w:t>
      </w:r>
      <w:proofErr w:type="spellEnd"/>
    </w:p>
    <w:p w14:paraId="1001BE98" w14:textId="77777777" w:rsidR="00361787" w:rsidRPr="00361787" w:rsidRDefault="00361787" w:rsidP="006F2C26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Отношение зрителей к изменениям яркости в кино</w:t>
      </w:r>
    </w:p>
    <w:p w14:paraId="2DF9972D" w14:textId="77777777" w:rsidR="00361787" w:rsidRPr="00361787" w:rsidRDefault="00361787" w:rsidP="00361787">
      <w:pPr>
        <w:spacing w:before="240" w:after="0"/>
        <w:jc w:val="both"/>
        <w:rPr>
          <w:rFonts w:cs="Times New Roman"/>
        </w:rPr>
      </w:pPr>
      <w:r w:rsidRPr="00361787">
        <w:rPr>
          <w:rFonts w:cs="Times New Roman"/>
        </w:rPr>
        <w:t>11:45</w:t>
      </w:r>
    </w:p>
    <w:p w14:paraId="5B295789" w14:textId="77777777" w:rsidR="00361787" w:rsidRPr="00361787" w:rsidRDefault="00361787" w:rsidP="00361787">
      <w:p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ТВ программа: </w:t>
      </w:r>
      <w:r w:rsidRPr="00361787">
        <w:rPr>
          <w:rFonts w:cs="Times New Roman"/>
          <w:b/>
          <w:bCs/>
        </w:rPr>
        <w:t>Разве новости?</w:t>
      </w:r>
    </w:p>
    <w:p w14:paraId="5C1019D4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proofErr w:type="spellStart"/>
      <w:r w:rsidRPr="00361787">
        <w:rPr>
          <w:rFonts w:cs="Times New Roman"/>
          <w:b/>
          <w:bCs/>
        </w:rPr>
        <w:t>Абразовский</w:t>
      </w:r>
      <w:proofErr w:type="spellEnd"/>
      <w:r w:rsidRPr="00361787">
        <w:rPr>
          <w:rFonts w:cs="Times New Roman"/>
          <w:b/>
          <w:bCs/>
        </w:rPr>
        <w:t xml:space="preserve"> Ярослав Андреевич</w:t>
      </w:r>
    </w:p>
    <w:p w14:paraId="70BBCBE7" w14:textId="77777777" w:rsidR="00361787" w:rsidRPr="00361787" w:rsidRDefault="00361787" w:rsidP="006F2C26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ФРТ, 3 курс, кафедра ТВ и ВТ</w:t>
      </w:r>
    </w:p>
    <w:p w14:paraId="6F8A60B7" w14:textId="77777777" w:rsidR="00361787" w:rsidRPr="00361787" w:rsidRDefault="00361787" w:rsidP="006F2C26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 xml:space="preserve">Системы </w:t>
      </w:r>
      <w:proofErr w:type="spellStart"/>
      <w:r w:rsidRPr="00361787">
        <w:rPr>
          <w:rFonts w:cs="Times New Roman"/>
          <w:b/>
          <w:bCs/>
        </w:rPr>
        <w:t>стриминга</w:t>
      </w:r>
      <w:proofErr w:type="spellEnd"/>
    </w:p>
    <w:p w14:paraId="2AAD39CD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  <w:b/>
          <w:bCs/>
        </w:rPr>
        <w:t>Воробьёв Василий Александрович</w:t>
      </w:r>
    </w:p>
    <w:p w14:paraId="528F47E9" w14:textId="77777777" w:rsidR="00361787" w:rsidRPr="00361787" w:rsidRDefault="00361787" w:rsidP="006F2C26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ФРТ, 3 курс, кафедра ТВ и ВТ</w:t>
      </w:r>
    </w:p>
    <w:p w14:paraId="5DC698B3" w14:textId="77777777" w:rsidR="00361787" w:rsidRPr="00361787" w:rsidRDefault="00361787" w:rsidP="006F2C26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Технологии компрессии</w:t>
      </w:r>
    </w:p>
    <w:p w14:paraId="26DCE9D0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  <w:b/>
          <w:bCs/>
        </w:rPr>
        <w:t>Титович Валерий Викторович</w:t>
      </w:r>
    </w:p>
    <w:p w14:paraId="0402A1CA" w14:textId="77777777" w:rsidR="00361787" w:rsidRPr="00361787" w:rsidRDefault="00361787" w:rsidP="006F2C26">
      <w:pPr>
        <w:spacing w:after="0"/>
        <w:jc w:val="both"/>
        <w:rPr>
          <w:rFonts w:cs="Times New Roman"/>
        </w:rPr>
      </w:pPr>
      <w:proofErr w:type="spellStart"/>
      <w:r w:rsidRPr="00361787">
        <w:rPr>
          <w:rFonts w:cs="Times New Roman"/>
        </w:rPr>
        <w:t>СПбГЭТУ</w:t>
      </w:r>
      <w:proofErr w:type="spellEnd"/>
      <w:r w:rsidRPr="00361787">
        <w:rPr>
          <w:rFonts w:cs="Times New Roman"/>
        </w:rPr>
        <w:t xml:space="preserve"> «ЛЭТИ», ФРТ, 3 курс, кафедра ТВ и ВТ</w:t>
      </w:r>
    </w:p>
    <w:p w14:paraId="740571F6" w14:textId="77777777" w:rsidR="00361787" w:rsidRPr="00361787" w:rsidRDefault="00361787" w:rsidP="006F2C26">
      <w:pPr>
        <w:spacing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Доклад: </w:t>
      </w:r>
      <w:r w:rsidRPr="00361787">
        <w:rPr>
          <w:rFonts w:cs="Times New Roman"/>
          <w:b/>
          <w:bCs/>
        </w:rPr>
        <w:t>Искусственный интеллект и машинное обучение</w:t>
      </w:r>
    </w:p>
    <w:p w14:paraId="0FF1D152" w14:textId="77777777" w:rsidR="00361787" w:rsidRPr="00361787" w:rsidRDefault="00361787" w:rsidP="00361787">
      <w:pPr>
        <w:spacing w:before="240" w:after="0"/>
        <w:jc w:val="both"/>
        <w:rPr>
          <w:rFonts w:cs="Times New Roman"/>
        </w:rPr>
      </w:pPr>
      <w:r w:rsidRPr="00361787">
        <w:rPr>
          <w:rFonts w:cs="Times New Roman"/>
        </w:rPr>
        <w:lastRenderedPageBreak/>
        <w:t>12:35</w:t>
      </w:r>
    </w:p>
    <w:p w14:paraId="4AF80071" w14:textId="77777777" w:rsidR="00361787" w:rsidRPr="00361787" w:rsidRDefault="00361787" w:rsidP="00361787">
      <w:pPr>
        <w:spacing w:before="240" w:after="0"/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 xml:space="preserve">ТВ программа: </w:t>
      </w:r>
      <w:proofErr w:type="spellStart"/>
      <w:r w:rsidRPr="00361787">
        <w:rPr>
          <w:rFonts w:cs="Times New Roman"/>
          <w:b/>
          <w:bCs/>
        </w:rPr>
        <w:t>ТехноНовости</w:t>
      </w:r>
      <w:proofErr w:type="spellEnd"/>
    </w:p>
    <w:p w14:paraId="2735DE19" w14:textId="77777777" w:rsidR="00361787" w:rsidRPr="00361787" w:rsidRDefault="00361787" w:rsidP="00361787">
      <w:pPr>
        <w:numPr>
          <w:ilvl w:val="0"/>
          <w:numId w:val="2"/>
        </w:numPr>
        <w:spacing w:before="240" w:after="0"/>
        <w:jc w:val="both"/>
        <w:rPr>
          <w:rFonts w:cs="Times New Roman"/>
          <w:b/>
          <w:bCs/>
        </w:rPr>
      </w:pPr>
      <w:proofErr w:type="spellStart"/>
      <w:r w:rsidRPr="00361787">
        <w:rPr>
          <w:rFonts w:cs="Times New Roman"/>
          <w:b/>
          <w:bCs/>
        </w:rPr>
        <w:t>Сембратович</w:t>
      </w:r>
      <w:proofErr w:type="spellEnd"/>
      <w:r w:rsidRPr="00361787">
        <w:rPr>
          <w:rFonts w:cs="Times New Roman"/>
          <w:b/>
          <w:bCs/>
        </w:rPr>
        <w:t xml:space="preserve"> Софья Сергеевна</w:t>
      </w:r>
    </w:p>
    <w:p w14:paraId="58961FE6" w14:textId="77777777" w:rsidR="00361787" w:rsidRPr="00361787" w:rsidRDefault="006F2C26" w:rsidP="006F2C26">
      <w:pPr>
        <w:spacing w:after="0"/>
        <w:jc w:val="both"/>
        <w:rPr>
          <w:rFonts w:cs="Times New Roman"/>
        </w:rPr>
      </w:pPr>
      <w:proofErr w:type="spellStart"/>
      <w:r w:rsidRPr="006F2C26">
        <w:rPr>
          <w:rFonts w:cs="Times New Roman"/>
        </w:rPr>
        <w:t>СПбГИКиТ</w:t>
      </w:r>
      <w:proofErr w:type="spellEnd"/>
      <w:r w:rsidRPr="006F2C26">
        <w:rPr>
          <w:rFonts w:cs="Times New Roman"/>
        </w:rPr>
        <w:t xml:space="preserve">, </w:t>
      </w:r>
      <w:proofErr w:type="spellStart"/>
      <w:r w:rsidRPr="006F2C26">
        <w:rPr>
          <w:rFonts w:cs="Times New Roman"/>
        </w:rPr>
        <w:t>ФТДиФ</w:t>
      </w:r>
      <w:proofErr w:type="spellEnd"/>
      <w:r w:rsidR="00361787" w:rsidRPr="00361787">
        <w:rPr>
          <w:rFonts w:cs="Times New Roman"/>
        </w:rPr>
        <w:t>, 3 курс, кафедра аудиовизуальных систем и технологий</w:t>
      </w:r>
    </w:p>
    <w:p w14:paraId="1252AAF3" w14:textId="77777777" w:rsidR="00361787" w:rsidRPr="00361787" w:rsidRDefault="00361787" w:rsidP="003D7CA4">
      <w:pPr>
        <w:jc w:val="both"/>
        <w:rPr>
          <w:rFonts w:cs="Times New Roman"/>
          <w:b/>
          <w:bCs/>
        </w:rPr>
      </w:pPr>
      <w:r w:rsidRPr="00361787">
        <w:rPr>
          <w:rFonts w:cs="Times New Roman"/>
        </w:rPr>
        <w:t>Доклад</w:t>
      </w:r>
      <w:r w:rsidRPr="00361787">
        <w:rPr>
          <w:rFonts w:cs="Times New Roman"/>
          <w:lang w:val="en-US"/>
        </w:rPr>
        <w:t xml:space="preserve">: </w:t>
      </w:r>
      <w:r w:rsidRPr="00361787">
        <w:rPr>
          <w:rFonts w:cs="Times New Roman"/>
          <w:b/>
          <w:bCs/>
        </w:rPr>
        <w:t>3D дисплеи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D7CA4" w14:paraId="21B2569C" w14:textId="77777777" w:rsidTr="003D7CA4">
        <w:trPr>
          <w:trHeight w:val="8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874F171" w14:textId="77777777" w:rsidR="003D7CA4" w:rsidRDefault="003D7CA4" w:rsidP="003D7CA4">
            <w:pPr>
              <w:rPr>
                <w:rFonts w:cs="Times New Roman"/>
              </w:rPr>
            </w:pPr>
            <w:r>
              <w:rPr>
                <w:rFonts w:cs="Times New Roman"/>
              </w:rPr>
              <w:t>12:50 – 13:00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5F2245" w14:textId="77777777" w:rsidR="003D7CA4" w:rsidRPr="003D7CA4" w:rsidRDefault="003D7CA4" w:rsidP="003D7CA4">
            <w:pPr>
              <w:rPr>
                <w:rFonts w:cs="Times New Roman"/>
                <w:b/>
              </w:rPr>
            </w:pPr>
            <w:r w:rsidRPr="003D7CA4">
              <w:rPr>
                <w:rFonts w:cs="Times New Roman"/>
                <w:b/>
              </w:rPr>
              <w:t>Перерыв</w:t>
            </w:r>
          </w:p>
        </w:tc>
      </w:tr>
      <w:tr w:rsidR="003D7CA4" w14:paraId="776FD68B" w14:textId="77777777" w:rsidTr="003D7CA4">
        <w:trPr>
          <w:trHeight w:val="113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5239" w14:textId="77777777" w:rsidR="003D7CA4" w:rsidRDefault="003D7CA4" w:rsidP="003D7CA4">
            <w:pPr>
              <w:rPr>
                <w:rFonts w:cs="Times New Roman"/>
              </w:rPr>
            </w:pPr>
            <w:r>
              <w:rPr>
                <w:rFonts w:cs="Times New Roman"/>
              </w:rPr>
              <w:t>13:00 – 13:45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2D5A" w14:textId="77777777" w:rsidR="003D7CA4" w:rsidRPr="003D7CA4" w:rsidRDefault="003D7CA4" w:rsidP="003D7CA4">
            <w:pPr>
              <w:spacing w:before="240"/>
              <w:rPr>
                <w:rFonts w:cs="Times New Roman"/>
                <w:b/>
                <w:bCs/>
              </w:rPr>
            </w:pPr>
            <w:r w:rsidRPr="003D7CA4">
              <w:rPr>
                <w:rFonts w:cs="Times New Roman"/>
                <w:b/>
                <w:bCs/>
                <w:lang w:val="en-US"/>
              </w:rPr>
              <w:t>Round</w:t>
            </w:r>
            <w:r w:rsidRPr="003D7CA4">
              <w:rPr>
                <w:rFonts w:cs="Times New Roman"/>
                <w:b/>
                <w:bCs/>
              </w:rPr>
              <w:t xml:space="preserve"> </w:t>
            </w:r>
            <w:r w:rsidRPr="003D7CA4">
              <w:rPr>
                <w:rFonts w:cs="Times New Roman"/>
                <w:b/>
                <w:bCs/>
                <w:lang w:val="en-US"/>
              </w:rPr>
              <w:t>Table</w:t>
            </w:r>
            <w:r w:rsidRPr="003D7CA4">
              <w:rPr>
                <w:rFonts w:cs="Times New Roman"/>
                <w:b/>
                <w:bCs/>
              </w:rPr>
              <w:t xml:space="preserve"> </w:t>
            </w:r>
            <w:r w:rsidRPr="003D7CA4">
              <w:rPr>
                <w:rFonts w:cs="Times New Roman"/>
                <w:b/>
                <w:bCs/>
                <w:lang w:val="en-US"/>
              </w:rPr>
              <w:t>Talk</w:t>
            </w:r>
            <w:r w:rsidRPr="003D7CA4">
              <w:rPr>
                <w:rFonts w:cs="Times New Roman"/>
                <w:b/>
              </w:rPr>
              <w:t xml:space="preserve"> (дискуссия на английском языке)</w:t>
            </w:r>
            <w:r>
              <w:rPr>
                <w:rFonts w:cs="Times New Roman"/>
                <w:b/>
              </w:rPr>
              <w:t xml:space="preserve"> </w:t>
            </w:r>
            <w:r w:rsidR="0014508C">
              <w:rPr>
                <w:rFonts w:cs="Times New Roman"/>
                <w:b/>
              </w:rPr>
              <w:t>«</w:t>
            </w:r>
            <w:r w:rsidRPr="003D7CA4">
              <w:rPr>
                <w:rFonts w:cs="Times New Roman"/>
                <w:b/>
                <w:bCs/>
                <w:lang w:val="en-US"/>
              </w:rPr>
              <w:t>TV</w:t>
            </w:r>
            <w:r w:rsidRPr="003D7CA4">
              <w:rPr>
                <w:rFonts w:cs="Times New Roman"/>
                <w:b/>
                <w:bCs/>
              </w:rPr>
              <w:t xml:space="preserve"> </w:t>
            </w:r>
            <w:r w:rsidRPr="003D7CA4">
              <w:rPr>
                <w:rFonts w:cs="Times New Roman"/>
                <w:b/>
                <w:bCs/>
                <w:lang w:val="en-US"/>
              </w:rPr>
              <w:t>or</w:t>
            </w:r>
            <w:r w:rsidRPr="003D7CA4">
              <w:rPr>
                <w:rFonts w:cs="Times New Roman"/>
                <w:b/>
                <w:bCs/>
              </w:rPr>
              <w:t xml:space="preserve"> </w:t>
            </w:r>
            <w:r w:rsidRPr="003D7CA4">
              <w:rPr>
                <w:rFonts w:cs="Times New Roman"/>
                <w:b/>
                <w:bCs/>
                <w:lang w:val="en-US"/>
              </w:rPr>
              <w:t>Not</w:t>
            </w:r>
            <w:r w:rsidRPr="003D7CA4">
              <w:rPr>
                <w:rFonts w:cs="Times New Roman"/>
                <w:b/>
                <w:bCs/>
              </w:rPr>
              <w:t xml:space="preserve"> </w:t>
            </w:r>
            <w:r w:rsidRPr="003D7CA4">
              <w:rPr>
                <w:rFonts w:cs="Times New Roman"/>
                <w:b/>
                <w:bCs/>
                <w:lang w:val="en-US"/>
              </w:rPr>
              <w:t>TV</w:t>
            </w:r>
            <w:r w:rsidR="0014508C">
              <w:rPr>
                <w:rFonts w:cs="Times New Roman"/>
                <w:b/>
                <w:bCs/>
              </w:rPr>
              <w:t>»</w:t>
            </w:r>
            <w:r>
              <w:rPr>
                <w:rFonts w:cs="Times New Roman"/>
                <w:b/>
              </w:rPr>
              <w:br/>
            </w:r>
            <w:r w:rsidRPr="003D7CA4">
              <w:rPr>
                <w:rFonts w:cs="Times New Roman"/>
                <w:b/>
              </w:rPr>
              <w:t xml:space="preserve">Модератор: </w:t>
            </w:r>
            <w:proofErr w:type="spellStart"/>
            <w:r w:rsidRPr="003D7CA4">
              <w:rPr>
                <w:rFonts w:cs="Times New Roman"/>
                <w:b/>
              </w:rPr>
              <w:t>Себастиан</w:t>
            </w:r>
            <w:proofErr w:type="spellEnd"/>
            <w:r w:rsidRPr="003D7CA4">
              <w:rPr>
                <w:rFonts w:cs="Times New Roman"/>
                <w:b/>
              </w:rPr>
              <w:t xml:space="preserve"> </w:t>
            </w:r>
            <w:proofErr w:type="spellStart"/>
            <w:r w:rsidRPr="003D7CA4">
              <w:rPr>
                <w:rFonts w:cs="Times New Roman"/>
                <w:b/>
              </w:rPr>
              <w:t>Моритц</w:t>
            </w:r>
            <w:proofErr w:type="spellEnd"/>
          </w:p>
          <w:p w14:paraId="5A548499" w14:textId="77777777" w:rsidR="003D7CA4" w:rsidRPr="003D7CA4" w:rsidRDefault="003D7CA4" w:rsidP="003D7CA4">
            <w:pPr>
              <w:rPr>
                <w:rFonts w:cs="Times New Roman"/>
                <w:b/>
              </w:rPr>
            </w:pPr>
          </w:p>
        </w:tc>
      </w:tr>
      <w:tr w:rsidR="003D7CA4" w14:paraId="29B5AE1D" w14:textId="77777777" w:rsidTr="003D7CA4">
        <w:trPr>
          <w:trHeight w:val="113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68118" w14:textId="77777777" w:rsidR="003D7CA4" w:rsidRDefault="003D7CA4" w:rsidP="003D7CA4">
            <w:pPr>
              <w:rPr>
                <w:rFonts w:cs="Times New Roman"/>
              </w:rPr>
            </w:pPr>
            <w:r>
              <w:rPr>
                <w:rFonts w:cs="Times New Roman"/>
              </w:rPr>
              <w:t>13:45 – 14:45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32D16" w14:textId="77777777" w:rsidR="003D7CA4" w:rsidRPr="003D7CA4" w:rsidRDefault="003D7CA4" w:rsidP="008F79B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Заседание жюри</w:t>
            </w:r>
          </w:p>
        </w:tc>
      </w:tr>
      <w:tr w:rsidR="008F79B4" w14:paraId="7504A17C" w14:textId="77777777" w:rsidTr="003D7CA4">
        <w:trPr>
          <w:trHeight w:val="113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55199" w14:textId="77777777" w:rsidR="008F79B4" w:rsidRDefault="008F79B4" w:rsidP="003D7CA4">
            <w:pPr>
              <w:rPr>
                <w:rFonts w:cs="Times New Roman"/>
              </w:rPr>
            </w:pPr>
            <w:r>
              <w:rPr>
                <w:rFonts w:cs="Times New Roman"/>
              </w:rPr>
              <w:t>18:00 – 18:30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23DD" w14:textId="77777777" w:rsidR="008F79B4" w:rsidRDefault="008F79B4" w:rsidP="008F79B4">
            <w:pPr>
              <w:rPr>
                <w:rFonts w:cs="Times New Roman"/>
                <w:b/>
                <w:bCs/>
              </w:rPr>
            </w:pPr>
            <w:r w:rsidRPr="008F79B4">
              <w:rPr>
                <w:rFonts w:cs="Times New Roman"/>
                <w:b/>
                <w:bCs/>
              </w:rPr>
              <w:t>Объявление результатов конкурса</w:t>
            </w:r>
          </w:p>
        </w:tc>
      </w:tr>
    </w:tbl>
    <w:p w14:paraId="4DB407D5" w14:textId="77777777" w:rsidR="00874675" w:rsidRDefault="00874675" w:rsidP="00874675">
      <w:pPr>
        <w:pStyle w:val="Heading2"/>
        <w:spacing w:before="240"/>
      </w:pPr>
      <w:r>
        <w:br w:type="page"/>
      </w:r>
    </w:p>
    <w:p w14:paraId="0E9D64E7" w14:textId="77777777" w:rsidR="0046484D" w:rsidRDefault="0046484D" w:rsidP="0046484D">
      <w:pPr>
        <w:pStyle w:val="Heading1"/>
      </w:pPr>
      <w:r>
        <w:lastRenderedPageBreak/>
        <w:t>ТЕЗИСЫ ДОКЛАДОВ КОНФЕРЕНЦИИ</w:t>
      </w:r>
    </w:p>
    <w:p w14:paraId="4734A252" w14:textId="77777777" w:rsidR="00361787" w:rsidRDefault="00C71B3E" w:rsidP="00874675">
      <w:pPr>
        <w:pStyle w:val="Heading2"/>
        <w:spacing w:before="240" w:after="0"/>
      </w:pPr>
      <w:proofErr w:type="spellStart"/>
      <w:r w:rsidRPr="00C71B3E">
        <w:t>Абразовский</w:t>
      </w:r>
      <w:proofErr w:type="spellEnd"/>
      <w:r w:rsidRPr="00C71B3E">
        <w:t xml:space="preserve"> Я</w:t>
      </w:r>
      <w:r>
        <w:t>. А.</w:t>
      </w:r>
    </w:p>
    <w:p w14:paraId="49440AAA" w14:textId="77777777" w:rsidR="00C71B3E" w:rsidRDefault="00C71B3E" w:rsidP="00C71B3E">
      <w:pPr>
        <w:pStyle w:val="Heading3"/>
      </w:pPr>
      <w:r w:rsidRPr="00C71B3E">
        <w:t xml:space="preserve">Системы </w:t>
      </w:r>
      <w:proofErr w:type="spellStart"/>
      <w:r w:rsidRPr="00C71B3E">
        <w:t>стриминга</w:t>
      </w:r>
      <w:proofErr w:type="spellEnd"/>
    </w:p>
    <w:p w14:paraId="525A04A8" w14:textId="77777777" w:rsidR="00D05166" w:rsidRDefault="00D05166" w:rsidP="0013025A">
      <w:pPr>
        <w:spacing w:after="0"/>
        <w:ind w:firstLine="709"/>
        <w:jc w:val="both"/>
        <w:rPr>
          <w:sz w:val="28"/>
        </w:rPr>
      </w:pPr>
      <w:proofErr w:type="spellStart"/>
      <w:r>
        <w:rPr>
          <w:sz w:val="28"/>
        </w:rPr>
        <w:t>Стрим</w:t>
      </w:r>
      <w:proofErr w:type="spellEnd"/>
      <w:r>
        <w:rPr>
          <w:sz w:val="28"/>
        </w:rPr>
        <w:t xml:space="preserve"> – последовательность видео и аудио, </w:t>
      </w:r>
      <w:r w:rsidR="0013025A">
        <w:rPr>
          <w:sz w:val="28"/>
        </w:rPr>
        <w:t>получаемая пользователем методом потоковой передачи данных.</w:t>
      </w:r>
      <w:r w:rsidR="002B02A7">
        <w:rPr>
          <w:sz w:val="28"/>
        </w:rPr>
        <w:t xml:space="preserve"> </w:t>
      </w:r>
    </w:p>
    <w:p w14:paraId="62718642" w14:textId="77777777" w:rsidR="002B02A7" w:rsidRDefault="002B02A7" w:rsidP="0013025A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Существует множество площадок для </w:t>
      </w:r>
      <w:proofErr w:type="spellStart"/>
      <w:r>
        <w:rPr>
          <w:sz w:val="28"/>
        </w:rPr>
        <w:t>стриминга</w:t>
      </w:r>
      <w:proofErr w:type="spellEnd"/>
      <w:r>
        <w:rPr>
          <w:sz w:val="28"/>
        </w:rPr>
        <w:t xml:space="preserve">: </w:t>
      </w:r>
      <w:r>
        <w:rPr>
          <w:sz w:val="28"/>
          <w:lang w:val="en-US"/>
        </w:rPr>
        <w:t>YouTube</w:t>
      </w:r>
      <w:r w:rsidRPr="002B02A7">
        <w:rPr>
          <w:sz w:val="28"/>
        </w:rPr>
        <w:t xml:space="preserve">, </w:t>
      </w:r>
      <w:r>
        <w:rPr>
          <w:sz w:val="28"/>
          <w:lang w:val="en-US"/>
        </w:rPr>
        <w:t>Instagram</w:t>
      </w:r>
      <w:r w:rsidRPr="002B02A7">
        <w:rPr>
          <w:sz w:val="28"/>
        </w:rPr>
        <w:t xml:space="preserve">, </w:t>
      </w:r>
      <w:r>
        <w:rPr>
          <w:sz w:val="28"/>
          <w:lang w:val="en-US"/>
        </w:rPr>
        <w:t>Twitch</w:t>
      </w:r>
      <w:r w:rsidRPr="002B02A7">
        <w:rPr>
          <w:sz w:val="28"/>
        </w:rPr>
        <w:t xml:space="preserve">, </w:t>
      </w:r>
      <w:r>
        <w:rPr>
          <w:sz w:val="28"/>
          <w:lang w:val="en-US"/>
        </w:rPr>
        <w:t>VK</w:t>
      </w:r>
      <w:r w:rsidRPr="002B02A7">
        <w:rPr>
          <w:sz w:val="28"/>
        </w:rPr>
        <w:t>…</w:t>
      </w:r>
      <w:r w:rsidR="00417552">
        <w:rPr>
          <w:sz w:val="28"/>
        </w:rPr>
        <w:t xml:space="preserve"> На таких площадках можно заработать.</w:t>
      </w:r>
    </w:p>
    <w:p w14:paraId="38387B07" w14:textId="77777777" w:rsidR="00417552" w:rsidRPr="002B02A7" w:rsidRDefault="00417552" w:rsidP="00417552">
      <w:pPr>
        <w:spacing w:after="0"/>
        <w:ind w:firstLine="709"/>
        <w:jc w:val="both"/>
        <w:rPr>
          <w:sz w:val="28"/>
        </w:rPr>
      </w:pPr>
      <w:proofErr w:type="spellStart"/>
      <w:r>
        <w:rPr>
          <w:sz w:val="28"/>
        </w:rPr>
        <w:t>Стримингом</w:t>
      </w:r>
      <w:proofErr w:type="spellEnd"/>
      <w:r>
        <w:rPr>
          <w:sz w:val="28"/>
        </w:rPr>
        <w:t xml:space="preserve"> можно заниматься в любом месте и в любое время, он не требует тяжелых физических нагрузок. Стример «работает на себя» и становится известным. Но для </w:t>
      </w:r>
      <w:proofErr w:type="spellStart"/>
      <w:r>
        <w:rPr>
          <w:sz w:val="28"/>
        </w:rPr>
        <w:t>стриминга</w:t>
      </w:r>
      <w:proofErr w:type="spellEnd"/>
      <w:r>
        <w:rPr>
          <w:sz w:val="28"/>
        </w:rPr>
        <w:t xml:space="preserve"> необходимо использовать особые программы и системы.</w:t>
      </w:r>
    </w:p>
    <w:p w14:paraId="69D48858" w14:textId="77777777" w:rsidR="00C71B3E" w:rsidRDefault="00C71B3E" w:rsidP="00874675">
      <w:pPr>
        <w:pStyle w:val="Heading2"/>
        <w:spacing w:before="240" w:after="0"/>
      </w:pPr>
      <w:r w:rsidRPr="00C71B3E">
        <w:t xml:space="preserve">Воробьёв </w:t>
      </w:r>
      <w:r>
        <w:t>В. А.</w:t>
      </w:r>
    </w:p>
    <w:p w14:paraId="197F78C7" w14:textId="77777777" w:rsidR="00C71B3E" w:rsidRPr="0046484D" w:rsidRDefault="00C71B3E" w:rsidP="00C71B3E">
      <w:pPr>
        <w:pStyle w:val="Heading3"/>
      </w:pPr>
      <w:r>
        <w:t>Технологии компрессии</w:t>
      </w:r>
    </w:p>
    <w:p w14:paraId="4A4937D8" w14:textId="77777777" w:rsidR="00045F1C" w:rsidRPr="0011669E" w:rsidRDefault="0011669E" w:rsidP="00045F1C">
      <w:pPr>
        <w:ind w:firstLine="709"/>
        <w:jc w:val="both"/>
        <w:rPr>
          <w:sz w:val="28"/>
        </w:rPr>
      </w:pPr>
      <w:r>
        <w:rPr>
          <w:sz w:val="28"/>
          <w:lang w:val="en-US"/>
        </w:rPr>
        <w:t>Smart</w:t>
      </w:r>
      <w:r w:rsidRPr="0011669E">
        <w:rPr>
          <w:sz w:val="28"/>
        </w:rPr>
        <w:t xml:space="preserve"> </w:t>
      </w:r>
      <w:r>
        <w:rPr>
          <w:sz w:val="28"/>
          <w:lang w:val="en-US"/>
        </w:rPr>
        <w:t>Compression</w:t>
      </w:r>
      <w:r w:rsidRPr="0011669E">
        <w:rPr>
          <w:sz w:val="28"/>
        </w:rPr>
        <w:t xml:space="preserve"> </w:t>
      </w:r>
      <w:r>
        <w:rPr>
          <w:sz w:val="28"/>
          <w:lang w:val="en-US"/>
        </w:rPr>
        <w:t>of</w:t>
      </w:r>
      <w:r w:rsidRPr="0011669E">
        <w:rPr>
          <w:sz w:val="28"/>
        </w:rPr>
        <w:t xml:space="preserve"> </w:t>
      </w:r>
      <w:r>
        <w:rPr>
          <w:sz w:val="28"/>
          <w:lang w:val="en-US"/>
        </w:rPr>
        <w:t>Images</w:t>
      </w:r>
      <w:r w:rsidRPr="0011669E">
        <w:rPr>
          <w:sz w:val="28"/>
        </w:rPr>
        <w:t xml:space="preserve"> – </w:t>
      </w:r>
      <w:r>
        <w:rPr>
          <w:sz w:val="28"/>
        </w:rPr>
        <w:t>технология компрессии видео, позволяющая достигнуть высокой степени компрессии, имеющая возможность выбора режима компрессии и обладающая гибкой адаптацией к типу сжимаемого изображения.</w:t>
      </w:r>
    </w:p>
    <w:p w14:paraId="75F0333B" w14:textId="77777777" w:rsidR="00C71B3E" w:rsidRDefault="00C71B3E" w:rsidP="00874675">
      <w:pPr>
        <w:pStyle w:val="Heading2"/>
        <w:spacing w:after="0"/>
      </w:pPr>
      <w:r>
        <w:t>Галактионова П. В.</w:t>
      </w:r>
    </w:p>
    <w:p w14:paraId="1AEA4F81" w14:textId="77777777" w:rsidR="00C71B3E" w:rsidRDefault="00C71B3E" w:rsidP="00C71B3E">
      <w:pPr>
        <w:pStyle w:val="Heading3"/>
      </w:pPr>
      <w:r w:rsidRPr="00C71B3E">
        <w:t>Принципы потокового видео</w:t>
      </w:r>
    </w:p>
    <w:p w14:paraId="29F8BF16" w14:textId="77777777" w:rsidR="00592AB2" w:rsidRPr="00592AB2" w:rsidRDefault="00592AB2" w:rsidP="00592AB2">
      <w:pPr>
        <w:spacing w:after="0"/>
        <w:ind w:firstLine="709"/>
        <w:jc w:val="both"/>
        <w:rPr>
          <w:sz w:val="28"/>
        </w:rPr>
      </w:pPr>
      <w:r w:rsidRPr="00592AB2">
        <w:rPr>
          <w:sz w:val="28"/>
        </w:rPr>
        <w:t xml:space="preserve">Потоковое видео – особые технологии сжатия и буферизации данных, которые позволяют передавать видео в реальном времени через Интернет. Это очень важные и нужные технологии, благодаря которым у зрителя появляется возможность просматривать видео по мере того, как оно передается на устройство. </w:t>
      </w:r>
    </w:p>
    <w:p w14:paraId="46C783D0" w14:textId="77777777" w:rsidR="00592AB2" w:rsidRPr="00592AB2" w:rsidRDefault="00592AB2" w:rsidP="00592AB2">
      <w:pPr>
        <w:spacing w:after="0"/>
        <w:ind w:firstLine="709"/>
        <w:jc w:val="both"/>
        <w:rPr>
          <w:sz w:val="28"/>
        </w:rPr>
      </w:pPr>
      <w:r w:rsidRPr="00592AB2">
        <w:rPr>
          <w:sz w:val="28"/>
        </w:rPr>
        <w:t>Передача видео через Интернет позволяет передавать контент непосредственно потребителям, обеспечивая более индивидуальный подход к материалу. Устанавливаются более глубокие двусторонние, более персонализированные отношения между производителем или дистрибьютором контента и потребителем. IP позволяет владельцами распространителям контента напрямую доставлять видео контент на другие конечные точки, такие как ПК, подключенные устройства, веб-браузеры и мобильные телефоны, и даже обеспечивать интерактивность с контентом. А для потребителя это: новый контент, основанный на выборе</w:t>
      </w:r>
      <w:r w:rsidR="00DB6CE5">
        <w:rPr>
          <w:sz w:val="28"/>
        </w:rPr>
        <w:t xml:space="preserve"> – </w:t>
      </w:r>
      <w:r w:rsidRPr="00592AB2">
        <w:rPr>
          <w:sz w:val="28"/>
        </w:rPr>
        <w:t xml:space="preserve">больше </w:t>
      </w:r>
      <w:r w:rsidRPr="00592AB2">
        <w:rPr>
          <w:sz w:val="28"/>
        </w:rPr>
        <w:lastRenderedPageBreak/>
        <w:t>каналов становится доступным, когда создатели  контента устанавливают отношения "один к одному", и потребитель может выбирать.</w:t>
      </w:r>
    </w:p>
    <w:p w14:paraId="6F188DB7" w14:textId="77777777" w:rsidR="00592AB2" w:rsidRPr="00592AB2" w:rsidRDefault="00592AB2" w:rsidP="00592AB2">
      <w:pPr>
        <w:spacing w:after="0"/>
        <w:ind w:firstLine="709"/>
        <w:jc w:val="both"/>
        <w:rPr>
          <w:sz w:val="28"/>
        </w:rPr>
      </w:pPr>
      <w:r w:rsidRPr="00592AB2">
        <w:rPr>
          <w:sz w:val="28"/>
        </w:rPr>
        <w:t xml:space="preserve">Этапы рабочего процесса потоковой передачи видео: приобретение, перекодирование, манипуляция, доставка, воспроизведение, аналитика. Последний самый важный, потому что именно он нужен для обеспечения положительного пользовательского опыта и предотвращения оттока подписчиков. </w:t>
      </w:r>
    </w:p>
    <w:p w14:paraId="1C018671" w14:textId="77777777" w:rsidR="00592AB2" w:rsidRPr="00592AB2" w:rsidRDefault="00592AB2" w:rsidP="00592AB2">
      <w:pPr>
        <w:spacing w:after="0"/>
        <w:ind w:firstLine="709"/>
        <w:jc w:val="both"/>
        <w:rPr>
          <w:sz w:val="28"/>
        </w:rPr>
      </w:pPr>
      <w:r w:rsidRPr="00592AB2">
        <w:rPr>
          <w:sz w:val="28"/>
        </w:rPr>
        <w:t>Потоковое вещание развивается очень быстро по сравнению с вещательным телевидением. Оно доступно чуть более 20 лет, и все же дистрибьюторы видео обслуживают миллионы одновременных зрителей с помощью передовых технологий разрешения. Но впереди еще бесчисленное множество задач, чтобы потоковая передача стала повседневной для миллионов зрителей. Во-первых, существует проблема масштаба. CDN продолжают расти и улучшать свои возможности кэширования, что помогает масштабироваться. Большая часть потокового контента доставляется по одноадресной передаче, то есть один и тот же поток доступен всем пользователям. Вторая проблема-это кодирование. Существует множество кодеков, доступных для создания HTTP-фрагментированных видео. К сожалению, не все устройства поддерживают все кодеки (нужны разные форматы).</w:t>
      </w:r>
    </w:p>
    <w:p w14:paraId="018F5254" w14:textId="77777777" w:rsidR="00592AB2" w:rsidRPr="00592AB2" w:rsidRDefault="00592AB2" w:rsidP="00592AB2">
      <w:pPr>
        <w:ind w:firstLine="709"/>
        <w:jc w:val="both"/>
        <w:rPr>
          <w:sz w:val="28"/>
        </w:rPr>
      </w:pPr>
      <w:r w:rsidRPr="00592AB2">
        <w:rPr>
          <w:sz w:val="28"/>
        </w:rPr>
        <w:t xml:space="preserve">В будущем планируется: улучшение качества передачи, две видеосъемки вместе (один портрет и один пейзаж) в один видеопоток, что позволит пользователю видеть историю с разных точек зрения при вращении своего мобильного устройства и дополненная реальность/виртуальная реальность (AR/VR), которая сможет радикально изменить качество видео с помощью потоковой передачи. </w:t>
      </w:r>
    </w:p>
    <w:p w14:paraId="7256199C" w14:textId="77777777" w:rsidR="00C71B3E" w:rsidRDefault="00C71B3E" w:rsidP="00874675">
      <w:pPr>
        <w:pStyle w:val="Heading2"/>
        <w:spacing w:after="0"/>
      </w:pPr>
      <w:proofErr w:type="spellStart"/>
      <w:r w:rsidRPr="00C71B3E">
        <w:t>Галиновский</w:t>
      </w:r>
      <w:proofErr w:type="spellEnd"/>
      <w:r>
        <w:t xml:space="preserve"> Ф. В.</w:t>
      </w:r>
    </w:p>
    <w:p w14:paraId="6C215F3F" w14:textId="77777777" w:rsidR="00C71B3E" w:rsidRDefault="00C71B3E" w:rsidP="00C71B3E">
      <w:pPr>
        <w:pStyle w:val="Heading3"/>
      </w:pPr>
      <w:r w:rsidRPr="00C71B3E">
        <w:t>Отношение зрителей к изменениям яркости в кино</w:t>
      </w:r>
    </w:p>
    <w:p w14:paraId="574FD6B7" w14:textId="77777777" w:rsidR="00E52806" w:rsidRDefault="000E4B15" w:rsidP="0092708D">
      <w:pPr>
        <w:spacing w:after="0"/>
        <w:ind w:firstLine="709"/>
        <w:jc w:val="both"/>
        <w:rPr>
          <w:sz w:val="28"/>
        </w:rPr>
      </w:pPr>
      <w:r>
        <w:rPr>
          <w:sz w:val="28"/>
        </w:rPr>
        <w:t>Для анализа отношения зрителей к изменениям яркости в кино было проведено четыре эксперимента: отношение зрителей к участкам со всеми цветами, к изменениям яркости на кадрах со световыми эффектами,</w:t>
      </w:r>
      <w:r w:rsidR="00DB6CE5">
        <w:rPr>
          <w:sz w:val="28"/>
        </w:rPr>
        <w:t xml:space="preserve"> к изменениям яркости на кадрах с шумом, к изменениям яркости в реальной ситуации.</w:t>
      </w:r>
    </w:p>
    <w:p w14:paraId="2CED1ACD" w14:textId="77777777" w:rsidR="00DB6CE5" w:rsidRPr="00E52806" w:rsidRDefault="00DB6CE5" w:rsidP="0092708D">
      <w:pPr>
        <w:spacing w:after="0"/>
        <w:ind w:firstLine="709"/>
        <w:jc w:val="both"/>
        <w:rPr>
          <w:sz w:val="28"/>
        </w:rPr>
      </w:pPr>
      <w:r>
        <w:rPr>
          <w:sz w:val="28"/>
        </w:rPr>
        <w:t>Было определено, что уровень яркости выше, чем текущий, может вызвать выраженный дискомфорт у зрителя.</w:t>
      </w:r>
    </w:p>
    <w:p w14:paraId="1F29E8AA" w14:textId="77777777" w:rsidR="00C71B3E" w:rsidRDefault="00C71B3E" w:rsidP="00874675">
      <w:pPr>
        <w:pStyle w:val="Heading2"/>
        <w:spacing w:after="0"/>
      </w:pPr>
      <w:proofErr w:type="spellStart"/>
      <w:r w:rsidRPr="00C71B3E">
        <w:lastRenderedPageBreak/>
        <w:t>Дресвянникова</w:t>
      </w:r>
      <w:proofErr w:type="spellEnd"/>
      <w:r>
        <w:t xml:space="preserve"> А. А.</w:t>
      </w:r>
    </w:p>
    <w:p w14:paraId="25CF9275" w14:textId="77777777" w:rsidR="00C71B3E" w:rsidRDefault="00C71B3E" w:rsidP="00C71B3E">
      <w:pPr>
        <w:pStyle w:val="Heading3"/>
      </w:pPr>
      <w:r w:rsidRPr="00C71B3E">
        <w:t>Толерантность зрителей к переходам яркости в кино</w:t>
      </w:r>
    </w:p>
    <w:p w14:paraId="27325E09" w14:textId="77777777" w:rsidR="00B15AD2" w:rsidRDefault="00170BB2" w:rsidP="009324F1">
      <w:pPr>
        <w:spacing w:after="0"/>
        <w:ind w:firstLine="709"/>
        <w:jc w:val="both"/>
        <w:rPr>
          <w:sz w:val="28"/>
        </w:rPr>
      </w:pPr>
      <w:r>
        <w:rPr>
          <w:sz w:val="28"/>
        </w:rPr>
        <w:t>Ожидается, что система отображения в кинотеатрах будущего поколения превысит текущие возможности с точки зрения отображения яркости.</w:t>
      </w:r>
      <w:r w:rsidR="009324F1">
        <w:rPr>
          <w:sz w:val="28"/>
        </w:rPr>
        <w:t xml:space="preserve"> Они обеспечат лучшее представление черных тонов, а также более высокую яркость.</w:t>
      </w:r>
    </w:p>
    <w:p w14:paraId="524E3657" w14:textId="77777777" w:rsidR="009324F1" w:rsidRDefault="009324F1" w:rsidP="009324F1">
      <w:pPr>
        <w:spacing w:after="0"/>
        <w:ind w:firstLine="709"/>
        <w:jc w:val="both"/>
        <w:rPr>
          <w:sz w:val="28"/>
        </w:rPr>
      </w:pPr>
      <w:r>
        <w:rPr>
          <w:sz w:val="28"/>
        </w:rPr>
        <w:t>Эти преимущества помогут создателям предоставить контент с динамическим диапазоном, приближенным к реальным условиям, улучшив качество картинки для зрителей кинотеатров.</w:t>
      </w:r>
    </w:p>
    <w:p w14:paraId="1D8794DA" w14:textId="77777777" w:rsidR="009324F1" w:rsidRPr="00B15AD2" w:rsidRDefault="009324F1" w:rsidP="00E52806">
      <w:pPr>
        <w:ind w:firstLine="709"/>
        <w:jc w:val="both"/>
        <w:rPr>
          <w:sz w:val="28"/>
        </w:rPr>
      </w:pPr>
      <w:r>
        <w:rPr>
          <w:sz w:val="28"/>
        </w:rPr>
        <w:t>Однако в киноиндустрии растет озабоченность тем, что потенциально неправильное использование возможностей отображения нового поколения может привести к визуальному дискомфорту.</w:t>
      </w:r>
    </w:p>
    <w:p w14:paraId="75664296" w14:textId="77777777" w:rsidR="00C71B3E" w:rsidRDefault="00C71B3E" w:rsidP="00874675">
      <w:pPr>
        <w:pStyle w:val="Heading2"/>
        <w:spacing w:after="0"/>
      </w:pPr>
      <w:r>
        <w:t>Зеленина А. К.</w:t>
      </w:r>
    </w:p>
    <w:p w14:paraId="6F157B10" w14:textId="77777777" w:rsidR="00C71B3E" w:rsidRDefault="00C71B3E" w:rsidP="00C71B3E">
      <w:pPr>
        <w:pStyle w:val="Heading3"/>
      </w:pPr>
      <w:r w:rsidRPr="00C71B3E">
        <w:t>Облачные технологии: системы кодирования видео</w:t>
      </w:r>
    </w:p>
    <w:p w14:paraId="261EF758" w14:textId="77777777" w:rsidR="00997DA6" w:rsidRPr="00997DA6" w:rsidRDefault="00997DA6" w:rsidP="00997DA6">
      <w:pPr>
        <w:spacing w:after="0"/>
        <w:ind w:firstLine="709"/>
        <w:jc w:val="both"/>
        <w:rPr>
          <w:sz w:val="28"/>
        </w:rPr>
      </w:pPr>
      <w:r w:rsidRPr="00997DA6">
        <w:rPr>
          <w:sz w:val="28"/>
        </w:rPr>
        <w:t>В настоящее время наблюдается огромное распространение мультимедийного кон</w:t>
      </w:r>
      <w:r>
        <w:rPr>
          <w:sz w:val="28"/>
        </w:rPr>
        <w:t>тента с широким спектром услуг</w:t>
      </w:r>
      <w:r w:rsidRPr="00997DA6">
        <w:rPr>
          <w:sz w:val="28"/>
        </w:rPr>
        <w:t xml:space="preserve">, лучшее качество которых можно обеспечить с помощью облачных технологий. Но из этого следует такая проблема как облачное кодирование видео. </w:t>
      </w:r>
    </w:p>
    <w:p w14:paraId="0D03BF6B" w14:textId="77777777" w:rsidR="00997DA6" w:rsidRDefault="00997DA6" w:rsidP="00997DA6">
      <w:pPr>
        <w:spacing w:after="0"/>
        <w:ind w:firstLine="709"/>
        <w:jc w:val="both"/>
        <w:rPr>
          <w:sz w:val="28"/>
        </w:rPr>
      </w:pPr>
      <w:r w:rsidRPr="00997DA6">
        <w:rPr>
          <w:sz w:val="28"/>
        </w:rPr>
        <w:t xml:space="preserve">Кодирование видео в облаке преобразует видео для воспроизведения на широком спектре </w:t>
      </w:r>
      <w:proofErr w:type="spellStart"/>
      <w:r w:rsidRPr="00997DA6">
        <w:rPr>
          <w:sz w:val="28"/>
        </w:rPr>
        <w:t>медиаплееров</w:t>
      </w:r>
      <w:proofErr w:type="spellEnd"/>
      <w:r w:rsidRPr="00997DA6">
        <w:rPr>
          <w:sz w:val="28"/>
        </w:rPr>
        <w:t>, операционных систем, устройств и браузеров, используя бесконечно масштабируемые возможности параллельной обработки облачных вычислений. Надежные облачные решения для кодирования предоставляют дополнительные услуги, включая функции редактирования и настройки, варианты упаковки (например, управление цифровыми правами), скрытые субтитры и многое другое.</w:t>
      </w:r>
    </w:p>
    <w:p w14:paraId="63D3142E" w14:textId="77777777" w:rsidR="00A317D3" w:rsidRDefault="00997DA6" w:rsidP="00997DA6">
      <w:pPr>
        <w:spacing w:after="0"/>
        <w:ind w:firstLine="709"/>
        <w:jc w:val="both"/>
        <w:rPr>
          <w:sz w:val="28"/>
        </w:rPr>
      </w:pPr>
      <w:r w:rsidRPr="00997DA6">
        <w:rPr>
          <w:sz w:val="28"/>
        </w:rPr>
        <w:t>Поскольку для адаптивной потоковой передачи требуется синхронизированное кодирование с несколькими разрешениями, доставка видео следующего поколения становится еще более сложной задачей</w:t>
      </w:r>
      <w:r w:rsidR="00A317D3">
        <w:rPr>
          <w:sz w:val="28"/>
        </w:rPr>
        <w:t>.</w:t>
      </w:r>
    </w:p>
    <w:p w14:paraId="33BA1E46" w14:textId="77777777" w:rsidR="00B86588" w:rsidRPr="00997DA6" w:rsidRDefault="00B86588" w:rsidP="00997DA6">
      <w:pPr>
        <w:spacing w:after="0"/>
        <w:ind w:firstLine="709"/>
        <w:jc w:val="both"/>
        <w:rPr>
          <w:sz w:val="28"/>
        </w:rPr>
      </w:pPr>
      <w:r w:rsidRPr="00B86588">
        <w:rPr>
          <w:sz w:val="28"/>
        </w:rPr>
        <w:t xml:space="preserve">В докладе представлены проблемы, с которыми сталкиваются новые виды видео и технологий при кодировании. Существуют возможности решения на базе устройств для UHD-1 в HEVC и даже для UHD-1 и UHD-2 с использованием кодеков следующего поколения. Облачное кодирование обеспечивает более высокое качество для UHD-1 и UHD-2, естественно, поскольку для каждого профиля можно выделить больше ресурсов. Как уже говорилось, UHD-1 сегодня экономичен в облачной среде, тогда как UHD-2 требует в 48 раз больше ресурсов ЦП. Кроме того, он также может позволить </w:t>
      </w:r>
      <w:r w:rsidRPr="00B86588">
        <w:rPr>
          <w:sz w:val="28"/>
        </w:rPr>
        <w:lastRenderedPageBreak/>
        <w:t xml:space="preserve">использовать новые и многообещающие методы, такие как CAE и CSM, которые, соответственно, уменьшат </w:t>
      </w:r>
      <w:proofErr w:type="spellStart"/>
      <w:r w:rsidRPr="00B86588">
        <w:rPr>
          <w:sz w:val="28"/>
        </w:rPr>
        <w:t>битрейт</w:t>
      </w:r>
      <w:proofErr w:type="spellEnd"/>
      <w:r w:rsidRPr="00B86588">
        <w:rPr>
          <w:sz w:val="28"/>
        </w:rPr>
        <w:t xml:space="preserve"> и улучшат качество видео.</w:t>
      </w:r>
    </w:p>
    <w:p w14:paraId="06283D0C" w14:textId="77777777" w:rsidR="00C71B3E" w:rsidRDefault="00C71B3E" w:rsidP="00874675">
      <w:pPr>
        <w:pStyle w:val="Heading2"/>
        <w:spacing w:before="240" w:after="0"/>
      </w:pPr>
      <w:r w:rsidRPr="00C71B3E">
        <w:t>Ложкина</w:t>
      </w:r>
      <w:r>
        <w:t xml:space="preserve"> Л. В.</w:t>
      </w:r>
    </w:p>
    <w:p w14:paraId="50BAB220" w14:textId="77777777" w:rsidR="00C71B3E" w:rsidRDefault="00C71B3E" w:rsidP="00C71B3E">
      <w:pPr>
        <w:pStyle w:val="Heading3"/>
      </w:pPr>
      <w:r w:rsidRPr="00C71B3E">
        <w:t>ATSC: Выход за рамки стандартов и взгляд в будущее</w:t>
      </w:r>
    </w:p>
    <w:p w14:paraId="25505B61" w14:textId="77777777" w:rsidR="00874675" w:rsidRPr="00874675" w:rsidRDefault="00874675" w:rsidP="00874675">
      <w:pPr>
        <w:spacing w:after="0"/>
        <w:ind w:firstLine="709"/>
        <w:jc w:val="both"/>
        <w:rPr>
          <w:sz w:val="28"/>
        </w:rPr>
      </w:pPr>
      <w:r w:rsidRPr="00874675">
        <w:rPr>
          <w:sz w:val="28"/>
        </w:rPr>
        <w:t>Американский стандарт ATSC 3.0 разработан на смену стандарту цифрового эфирного ТВ первого поколения ATSC 1.0. Вторая его версия, ATSC 2.0, создававшаяся для добавления интерактивных функций и мобильного приема, успела устареть еще до появления на свет. В процессе ее разработки стало понятно, что требуется более радикальное обновление стандарта эфирного телевидения. В результате появилась система, которую в американских изданиях называют не иначе как «телевидением нового поколения» (</w:t>
      </w:r>
      <w:proofErr w:type="spellStart"/>
      <w:r w:rsidRPr="00874675">
        <w:rPr>
          <w:sz w:val="28"/>
        </w:rPr>
        <w:t>Next</w:t>
      </w:r>
      <w:proofErr w:type="spellEnd"/>
      <w:r w:rsidRPr="00874675">
        <w:rPr>
          <w:sz w:val="28"/>
        </w:rPr>
        <w:t xml:space="preserve"> </w:t>
      </w:r>
      <w:proofErr w:type="spellStart"/>
      <w:r w:rsidRPr="00874675">
        <w:rPr>
          <w:sz w:val="28"/>
        </w:rPr>
        <w:t>generation</w:t>
      </w:r>
      <w:proofErr w:type="spellEnd"/>
      <w:r w:rsidRPr="00874675">
        <w:rPr>
          <w:sz w:val="28"/>
        </w:rPr>
        <w:t xml:space="preserve"> TV).</w:t>
      </w:r>
    </w:p>
    <w:p w14:paraId="16CE6558" w14:textId="77777777" w:rsidR="00874675" w:rsidRPr="00874675" w:rsidRDefault="00874675" w:rsidP="00874675">
      <w:pPr>
        <w:ind w:firstLine="709"/>
        <w:jc w:val="both"/>
        <w:rPr>
          <w:sz w:val="28"/>
        </w:rPr>
      </w:pPr>
      <w:r w:rsidRPr="00874675">
        <w:rPr>
          <w:sz w:val="28"/>
        </w:rPr>
        <w:t>ATCS 3.0 задуман как стандарт, конкурирующий с LTE- и ОТТ-технологиями, но чем дольше он будет внедряться, тем меньший объем рынка ему достанется в условиях жесткой технологической конкуренции</w:t>
      </w:r>
    </w:p>
    <w:p w14:paraId="071290ED" w14:textId="77777777" w:rsidR="00C71B3E" w:rsidRDefault="00C71B3E" w:rsidP="00874675">
      <w:pPr>
        <w:pStyle w:val="Heading2"/>
        <w:spacing w:before="240" w:after="0"/>
      </w:pPr>
      <w:r w:rsidRPr="00C71B3E">
        <w:t>Матвеев</w:t>
      </w:r>
      <w:r>
        <w:t xml:space="preserve"> Д. А.</w:t>
      </w:r>
    </w:p>
    <w:p w14:paraId="6E4E9129" w14:textId="77777777" w:rsidR="00C71B3E" w:rsidRDefault="00C71B3E" w:rsidP="00C71B3E">
      <w:pPr>
        <w:pStyle w:val="Heading3"/>
      </w:pPr>
      <w:r w:rsidRPr="00C71B3E">
        <w:t>Облако, облако и еще раз облако</w:t>
      </w:r>
    </w:p>
    <w:p w14:paraId="5723D385" w14:textId="77777777" w:rsidR="000F7861" w:rsidRPr="006900F8" w:rsidRDefault="000F7861" w:rsidP="00F222DD">
      <w:pPr>
        <w:spacing w:after="0"/>
        <w:ind w:firstLine="709"/>
        <w:jc w:val="both"/>
        <w:rPr>
          <w:sz w:val="28"/>
        </w:rPr>
      </w:pPr>
      <w:r w:rsidRPr="006900F8">
        <w:rPr>
          <w:sz w:val="28"/>
        </w:rPr>
        <w:t>Считается, что «облачные технологии» как термин появились в 2006 году, хотя само явление существовало и ранее.</w:t>
      </w:r>
    </w:p>
    <w:p w14:paraId="14767873" w14:textId="77777777" w:rsidR="00F222DD" w:rsidRPr="006900F8" w:rsidRDefault="00F222DD" w:rsidP="00F222DD">
      <w:pPr>
        <w:spacing w:after="0"/>
        <w:ind w:firstLine="709"/>
        <w:jc w:val="both"/>
        <w:rPr>
          <w:sz w:val="28"/>
        </w:rPr>
      </w:pPr>
      <w:r w:rsidRPr="006900F8">
        <w:rPr>
          <w:sz w:val="28"/>
        </w:rPr>
        <w:t>Однозначного понимания термина «облачные технологии» нет.</w:t>
      </w:r>
      <w:r w:rsidR="00233BA7" w:rsidRPr="006900F8">
        <w:rPr>
          <w:sz w:val="28"/>
        </w:rPr>
        <w:t xml:space="preserve"> </w:t>
      </w:r>
      <w:r w:rsidR="00936E2C" w:rsidRPr="006900F8">
        <w:rPr>
          <w:sz w:val="28"/>
        </w:rPr>
        <w:t>Как правило, «облако» вызывает у пользователя ассоциацию с облачными хранилищами</w:t>
      </w:r>
      <w:r w:rsidR="00BE5007" w:rsidRPr="006900F8">
        <w:rPr>
          <w:sz w:val="28"/>
        </w:rPr>
        <w:t>, хотя явление облачных технологий намного шире.</w:t>
      </w:r>
    </w:p>
    <w:p w14:paraId="1FF7932B" w14:textId="77777777" w:rsidR="005D1695" w:rsidRPr="0046484D" w:rsidRDefault="005D1695" w:rsidP="00EE74FE">
      <w:pPr>
        <w:spacing w:after="0"/>
        <w:ind w:firstLine="709"/>
        <w:jc w:val="both"/>
        <w:rPr>
          <w:sz w:val="28"/>
        </w:rPr>
      </w:pPr>
      <w:r w:rsidRPr="006900F8">
        <w:rPr>
          <w:sz w:val="28"/>
        </w:rPr>
        <w:t>Кому может быть интересно использование облачных технологий? Во-первых, для поставщиков услуг, т. к. им не приходится выделять аппаратную мощность для каждого клиента отдельно</w:t>
      </w:r>
      <w:r w:rsidR="006900F8">
        <w:rPr>
          <w:sz w:val="28"/>
        </w:rPr>
        <w:t>, а так же снижены затраты на </w:t>
      </w:r>
      <w:r w:rsidRPr="006900F8">
        <w:rPr>
          <w:sz w:val="28"/>
        </w:rPr>
        <w:t>абонентское обслуживание.</w:t>
      </w:r>
      <w:r w:rsidR="00EE74FE" w:rsidRPr="006900F8">
        <w:rPr>
          <w:sz w:val="28"/>
        </w:rPr>
        <w:t xml:space="preserve"> Во-вторых, для </w:t>
      </w:r>
      <w:r w:rsidR="0035043D" w:rsidRPr="006900F8">
        <w:rPr>
          <w:sz w:val="28"/>
        </w:rPr>
        <w:t xml:space="preserve">потребителя, который может использовать ту или иную технологию без больших </w:t>
      </w:r>
      <w:r w:rsidR="0035043D" w:rsidRPr="006900F8">
        <w:rPr>
          <w:sz w:val="28"/>
          <w:szCs w:val="28"/>
        </w:rPr>
        <w:t>дене</w:t>
      </w:r>
      <w:r w:rsidR="006900F8" w:rsidRPr="006900F8">
        <w:rPr>
          <w:sz w:val="28"/>
          <w:szCs w:val="28"/>
        </w:rPr>
        <w:t>жных</w:t>
      </w:r>
      <w:r w:rsidR="00874675">
        <w:rPr>
          <w:sz w:val="28"/>
          <w:szCs w:val="28"/>
        </w:rPr>
        <w:t xml:space="preserve"> </w:t>
      </w:r>
      <w:r w:rsidR="006900F8" w:rsidRPr="006900F8">
        <w:rPr>
          <w:sz w:val="28"/>
          <w:szCs w:val="28"/>
        </w:rPr>
        <w:t>и </w:t>
      </w:r>
      <w:proofErr w:type="spellStart"/>
      <w:r w:rsidR="0035043D" w:rsidRPr="006900F8">
        <w:rPr>
          <w:sz w:val="28"/>
          <w:szCs w:val="28"/>
        </w:rPr>
        <w:t>энергозатрат</w:t>
      </w:r>
      <w:proofErr w:type="spellEnd"/>
      <w:r w:rsidR="0035043D" w:rsidRPr="006900F8">
        <w:rPr>
          <w:sz w:val="28"/>
          <w:szCs w:val="28"/>
        </w:rPr>
        <w:t>.</w:t>
      </w:r>
    </w:p>
    <w:p w14:paraId="77D5A5B8" w14:textId="77777777" w:rsidR="00C71B3E" w:rsidRDefault="00C71B3E" w:rsidP="00874675">
      <w:pPr>
        <w:pStyle w:val="Heading2"/>
        <w:spacing w:before="240" w:after="0"/>
      </w:pPr>
      <w:proofErr w:type="spellStart"/>
      <w:r w:rsidRPr="00C71B3E">
        <w:t>Сембратович</w:t>
      </w:r>
      <w:proofErr w:type="spellEnd"/>
      <w:r>
        <w:t xml:space="preserve"> С. С.</w:t>
      </w:r>
    </w:p>
    <w:p w14:paraId="5A438086" w14:textId="77777777" w:rsidR="00C71B3E" w:rsidRDefault="00C71B3E" w:rsidP="00C71B3E">
      <w:pPr>
        <w:pStyle w:val="Heading3"/>
      </w:pPr>
      <w:r w:rsidRPr="00C71B3E">
        <w:t>3D дисплеи</w:t>
      </w:r>
    </w:p>
    <w:p w14:paraId="6AA6781B" w14:textId="77777777" w:rsidR="00557452" w:rsidRPr="00557452" w:rsidRDefault="00557452" w:rsidP="00557452">
      <w:pPr>
        <w:spacing w:after="0"/>
        <w:ind w:firstLine="709"/>
        <w:jc w:val="both"/>
        <w:rPr>
          <w:sz w:val="28"/>
        </w:rPr>
      </w:pPr>
      <w:r w:rsidRPr="00557452">
        <w:rPr>
          <w:sz w:val="28"/>
        </w:rPr>
        <w:t>3</w:t>
      </w:r>
      <w:r w:rsidRPr="00557452">
        <w:rPr>
          <w:sz w:val="28"/>
          <w:lang w:val="en-US"/>
        </w:rPr>
        <w:t>D</w:t>
      </w:r>
      <w:r w:rsidRPr="00557452">
        <w:rPr>
          <w:sz w:val="28"/>
        </w:rPr>
        <w:t>-дисплей — устройство, предназначенное для отображения информации и создающее у зрителя иллюзию наличия у отображаемых объектов реального объёма.</w:t>
      </w:r>
    </w:p>
    <w:p w14:paraId="0F5AA570" w14:textId="77777777" w:rsidR="00557452" w:rsidRPr="00557452" w:rsidRDefault="00557452" w:rsidP="00557452">
      <w:pPr>
        <w:spacing w:after="0"/>
        <w:ind w:firstLine="709"/>
        <w:jc w:val="both"/>
        <w:rPr>
          <w:sz w:val="28"/>
        </w:rPr>
      </w:pPr>
      <w:r w:rsidRPr="00557452">
        <w:rPr>
          <w:sz w:val="28"/>
        </w:rPr>
        <w:lastRenderedPageBreak/>
        <w:t>Главные черты 3</w:t>
      </w:r>
      <w:r w:rsidRPr="00557452">
        <w:rPr>
          <w:sz w:val="28"/>
          <w:lang w:val="en-US"/>
        </w:rPr>
        <w:t>D</w:t>
      </w:r>
      <w:r w:rsidRPr="00557452">
        <w:rPr>
          <w:sz w:val="28"/>
        </w:rPr>
        <w:t>-дисплеев: не нуждаются в дополнительных аксессуарах, их может смотреть группа людей, производят наилучший эффект, кода человек в движении.</w:t>
      </w:r>
    </w:p>
    <w:p w14:paraId="2389764E" w14:textId="77777777" w:rsidR="00557452" w:rsidRPr="00557452" w:rsidRDefault="00557452" w:rsidP="00557452">
      <w:pPr>
        <w:spacing w:after="0"/>
        <w:ind w:firstLine="709"/>
        <w:jc w:val="both"/>
        <w:rPr>
          <w:sz w:val="28"/>
        </w:rPr>
      </w:pPr>
      <w:r w:rsidRPr="00557452">
        <w:rPr>
          <w:sz w:val="28"/>
        </w:rPr>
        <w:t>Сейчас 3</w:t>
      </w:r>
      <w:r w:rsidRPr="00557452">
        <w:rPr>
          <w:sz w:val="28"/>
          <w:lang w:val="en-US"/>
        </w:rPr>
        <w:t>D</w:t>
      </w:r>
      <w:r w:rsidRPr="00557452">
        <w:rPr>
          <w:sz w:val="28"/>
        </w:rPr>
        <w:t>-дисплеи довольно большие и объемные. Вполне возможно, что со временем, они так же, как и обычные телевизоры, станут значительно тоньше, но при этом будут иметь большую диагональ экрана. Это откроет новые возможности их использования.</w:t>
      </w:r>
    </w:p>
    <w:p w14:paraId="6B8C6626" w14:textId="77777777" w:rsidR="00557452" w:rsidRPr="00557452" w:rsidRDefault="00557452" w:rsidP="00557452">
      <w:pPr>
        <w:spacing w:after="0"/>
        <w:ind w:firstLine="709"/>
        <w:jc w:val="both"/>
        <w:rPr>
          <w:sz w:val="28"/>
        </w:rPr>
      </w:pPr>
      <w:r w:rsidRPr="00557452">
        <w:rPr>
          <w:sz w:val="28"/>
        </w:rPr>
        <w:t>Например, 3</w:t>
      </w:r>
      <w:r w:rsidRPr="00557452">
        <w:rPr>
          <w:sz w:val="28"/>
          <w:lang w:val="en-US"/>
        </w:rPr>
        <w:t>D</w:t>
      </w:r>
      <w:r w:rsidRPr="00557452">
        <w:rPr>
          <w:sz w:val="28"/>
        </w:rPr>
        <w:t>-дисплеи можно располагать вдоль стен, как обои. Только при смене точки зрения картинка будет меняться. А наскучившее изображение можно будет поменять в любой момент.</w:t>
      </w:r>
    </w:p>
    <w:p w14:paraId="0437BB84" w14:textId="77777777" w:rsidR="00557452" w:rsidRPr="00557452" w:rsidRDefault="00557452" w:rsidP="00557452">
      <w:pPr>
        <w:spacing w:after="0"/>
        <w:ind w:firstLine="709"/>
        <w:jc w:val="both"/>
        <w:rPr>
          <w:sz w:val="28"/>
        </w:rPr>
      </w:pPr>
      <w:r w:rsidRPr="00557452">
        <w:rPr>
          <w:sz w:val="28"/>
        </w:rPr>
        <w:t>Такие дисплеи-обои будут актуальны в</w:t>
      </w:r>
      <w:r>
        <w:rPr>
          <w:sz w:val="28"/>
        </w:rPr>
        <w:t>о</w:t>
      </w:r>
      <w:r w:rsidRPr="00557452">
        <w:rPr>
          <w:sz w:val="28"/>
        </w:rPr>
        <w:t xml:space="preserve"> многих сферах развлечения и искусства.</w:t>
      </w:r>
    </w:p>
    <w:p w14:paraId="6921663B" w14:textId="77777777" w:rsidR="00557452" w:rsidRPr="00557452" w:rsidRDefault="00557452" w:rsidP="00557452">
      <w:pPr>
        <w:spacing w:after="0"/>
        <w:ind w:firstLine="709"/>
        <w:jc w:val="both"/>
        <w:rPr>
          <w:sz w:val="28"/>
        </w:rPr>
      </w:pPr>
      <w:r w:rsidRPr="00557452">
        <w:rPr>
          <w:sz w:val="28"/>
        </w:rPr>
        <w:t>Но для начала, надо разобраться, как работают модели, представленные на рынке сейчас. Доклад посвящен современным 3</w:t>
      </w:r>
      <w:r w:rsidRPr="00557452">
        <w:rPr>
          <w:sz w:val="28"/>
          <w:lang w:val="en-US"/>
        </w:rPr>
        <w:t>D</w:t>
      </w:r>
      <w:r w:rsidRPr="00557452">
        <w:rPr>
          <w:sz w:val="28"/>
        </w:rPr>
        <w:t xml:space="preserve"> устройствам.</w:t>
      </w:r>
    </w:p>
    <w:p w14:paraId="415BD6E0" w14:textId="77777777" w:rsidR="00C71B3E" w:rsidRDefault="00C71B3E" w:rsidP="00874675">
      <w:pPr>
        <w:pStyle w:val="Heading2"/>
        <w:spacing w:before="240" w:after="0"/>
      </w:pPr>
      <w:r w:rsidRPr="00C71B3E">
        <w:t>Титович</w:t>
      </w:r>
      <w:r>
        <w:t xml:space="preserve"> В. В.</w:t>
      </w:r>
    </w:p>
    <w:p w14:paraId="7B4F295C" w14:textId="77777777" w:rsidR="00C71B3E" w:rsidRDefault="00C71B3E" w:rsidP="00C71B3E">
      <w:pPr>
        <w:pStyle w:val="Heading3"/>
      </w:pPr>
      <w:r w:rsidRPr="00C71B3E">
        <w:t>Искусственный интеллект и машинное обучение</w:t>
      </w:r>
    </w:p>
    <w:p w14:paraId="26F2B465" w14:textId="77777777" w:rsidR="00397FDC" w:rsidRPr="00397FDC" w:rsidRDefault="00397FDC" w:rsidP="00397FDC">
      <w:pPr>
        <w:spacing w:after="0"/>
        <w:ind w:firstLine="709"/>
        <w:jc w:val="both"/>
        <w:rPr>
          <w:sz w:val="28"/>
        </w:rPr>
      </w:pPr>
      <w:r w:rsidRPr="00397FDC">
        <w:rPr>
          <w:sz w:val="28"/>
        </w:rPr>
        <w:t>Искусственный интеллект можно представить, как набор методов, позволяющих компьютеру принимать решения так, как это делал бы человек. Программист, создающий искусственный интеллект, обучает свое творение принимать различные действия в тех или иных ситуациях. Обучение машины дает способность компьютеру учиться на больших данных по описанным человеком параметрам, а после делать выводы из вновь полученных данных.</w:t>
      </w:r>
    </w:p>
    <w:p w14:paraId="47FF57D7" w14:textId="77777777" w:rsidR="00397FDC" w:rsidRPr="00397FDC" w:rsidRDefault="00397FDC" w:rsidP="00397FDC">
      <w:pPr>
        <w:spacing w:after="0"/>
        <w:ind w:firstLine="709"/>
        <w:jc w:val="both"/>
        <w:rPr>
          <w:sz w:val="28"/>
        </w:rPr>
      </w:pPr>
      <w:r w:rsidRPr="00397FDC">
        <w:rPr>
          <w:sz w:val="28"/>
        </w:rPr>
        <w:t>Но это не совершенство, так как искусственный интеллект должен уметь существовать и обучаться без вмешательства учителя. Совершенный ИИ обязан обладать глубоким обучением, которое дает возможность генерировать алгоритмы для получения новых данных.</w:t>
      </w:r>
    </w:p>
    <w:p w14:paraId="29D9A215" w14:textId="77777777" w:rsidR="00C71B3E" w:rsidRDefault="00C71B3E" w:rsidP="00397FDC">
      <w:pPr>
        <w:pStyle w:val="Heading2"/>
        <w:spacing w:before="240" w:after="0"/>
      </w:pPr>
      <w:proofErr w:type="spellStart"/>
      <w:r w:rsidRPr="00C71B3E">
        <w:t>Янахметов</w:t>
      </w:r>
      <w:proofErr w:type="spellEnd"/>
      <w:r>
        <w:t xml:space="preserve"> К. Ю.</w:t>
      </w:r>
    </w:p>
    <w:p w14:paraId="1D2BC457" w14:textId="77777777" w:rsidR="00C71B3E" w:rsidRDefault="00C71B3E" w:rsidP="00C71B3E">
      <w:pPr>
        <w:pStyle w:val="Heading3"/>
      </w:pPr>
      <w:proofErr w:type="spellStart"/>
      <w:r w:rsidRPr="00C71B3E">
        <w:t>Блокчейн</w:t>
      </w:r>
      <w:proofErr w:type="spellEnd"/>
    </w:p>
    <w:p w14:paraId="331806BD" w14:textId="5A3CD70D" w:rsidR="00874675" w:rsidRDefault="00874675" w:rsidP="00874675">
      <w:pPr>
        <w:ind w:firstLine="709"/>
        <w:jc w:val="both"/>
        <w:rPr>
          <w:sz w:val="28"/>
        </w:rPr>
      </w:pPr>
      <w:r w:rsidRPr="00874675">
        <w:rPr>
          <w:sz w:val="28"/>
        </w:rPr>
        <w:t xml:space="preserve">Надёжность, безопасность, прозрачность – три очевидных плюса применения </w:t>
      </w:r>
      <w:proofErr w:type="spellStart"/>
      <w:r w:rsidRPr="00874675">
        <w:rPr>
          <w:sz w:val="28"/>
        </w:rPr>
        <w:t>блокчейна</w:t>
      </w:r>
      <w:proofErr w:type="spellEnd"/>
      <w:r w:rsidRPr="00874675">
        <w:rPr>
          <w:sz w:val="28"/>
        </w:rPr>
        <w:t xml:space="preserve"> в медиа. Участники могут быть уверены в том, что предоставленные данные реальны, потому что могут посмотреть всю цепочку данных и убедиться в том, где и как они получены. Связь с посредником минимальна, а работоспособность </w:t>
      </w:r>
      <w:proofErr w:type="spellStart"/>
      <w:r w:rsidRPr="00874675">
        <w:rPr>
          <w:sz w:val="28"/>
        </w:rPr>
        <w:t>моментальна</w:t>
      </w:r>
      <w:proofErr w:type="spellEnd"/>
      <w:r w:rsidRPr="00874675">
        <w:rPr>
          <w:sz w:val="28"/>
        </w:rPr>
        <w:t>.</w:t>
      </w:r>
    </w:p>
    <w:p w14:paraId="6B12F340" w14:textId="510ABCCF" w:rsidR="002E5B64" w:rsidRDefault="002E5B64" w:rsidP="00874675">
      <w:pPr>
        <w:ind w:firstLine="709"/>
        <w:jc w:val="both"/>
        <w:rPr>
          <w:sz w:val="28"/>
        </w:rPr>
      </w:pPr>
    </w:p>
    <w:p w14:paraId="23FA3408" w14:textId="34889135" w:rsidR="00374538" w:rsidRDefault="00374538">
      <w:pPr>
        <w:rPr>
          <w:sz w:val="28"/>
        </w:rPr>
      </w:pPr>
      <w:r>
        <w:rPr>
          <w:sz w:val="28"/>
        </w:rPr>
        <w:br w:type="page"/>
      </w:r>
    </w:p>
    <w:p w14:paraId="0F1B6EB1" w14:textId="77777777" w:rsidR="002E5B64" w:rsidRPr="00374538" w:rsidRDefault="002E5B64" w:rsidP="00374538">
      <w:pPr>
        <w:jc w:val="center"/>
        <w:rPr>
          <w:b/>
          <w:bCs/>
          <w:sz w:val="36"/>
          <w:szCs w:val="36"/>
        </w:rPr>
      </w:pPr>
      <w:r w:rsidRPr="00374538">
        <w:rPr>
          <w:b/>
          <w:bCs/>
          <w:sz w:val="36"/>
          <w:szCs w:val="36"/>
        </w:rPr>
        <w:lastRenderedPageBreak/>
        <w:t>Медиа в облаке</w:t>
      </w:r>
    </w:p>
    <w:p w14:paraId="2A723612" w14:textId="77777777" w:rsidR="002E5B64" w:rsidRPr="00374538" w:rsidRDefault="002E5B64" w:rsidP="00374538">
      <w:pPr>
        <w:jc w:val="center"/>
        <w:rPr>
          <w:b/>
          <w:bCs/>
          <w:sz w:val="36"/>
          <w:szCs w:val="36"/>
        </w:rPr>
      </w:pPr>
      <w:r w:rsidRPr="00374538">
        <w:rPr>
          <w:b/>
          <w:bCs/>
          <w:sz w:val="36"/>
          <w:szCs w:val="36"/>
        </w:rPr>
        <w:t>XIX научно-техническая конференция и конкурс студентов и аспирантов</w:t>
      </w:r>
    </w:p>
    <w:p w14:paraId="7A912C19" w14:textId="77777777" w:rsidR="002E5B64" w:rsidRPr="00374538" w:rsidRDefault="002E5B64" w:rsidP="00374538">
      <w:pPr>
        <w:jc w:val="center"/>
        <w:rPr>
          <w:b/>
          <w:bCs/>
          <w:sz w:val="36"/>
          <w:szCs w:val="36"/>
        </w:rPr>
      </w:pPr>
      <w:r w:rsidRPr="00374538">
        <w:rPr>
          <w:b/>
          <w:bCs/>
          <w:sz w:val="36"/>
          <w:szCs w:val="36"/>
        </w:rPr>
        <w:t>«Цифровые технологии в медиаиндустрии – 2021»</w:t>
      </w:r>
    </w:p>
    <w:p w14:paraId="29CAF399" w14:textId="77777777" w:rsidR="002E5B64" w:rsidRPr="002E5B64" w:rsidRDefault="002E5B64" w:rsidP="002E5B64">
      <w:pPr>
        <w:ind w:firstLine="709"/>
        <w:jc w:val="both"/>
        <w:rPr>
          <w:sz w:val="28"/>
        </w:rPr>
      </w:pPr>
    </w:p>
    <w:p w14:paraId="69EFEC07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«Медиа в облаке» - технология, которая станет одним из технологических столпов телевидения будущего и изменит мир телевизионного вещания. Она стала применяться в ТВ вещании около года назад. COVID-19 застал мир врасплох. Всем отраслям срочно потребовалось разработать способы сохранения бизнеса. Для вещателей это означало поиск решений для удаленного и распределенного телевизионного производства. Многие вещатели нашли ответ в облачных технологиях. Все уже привыкли использовать облако для хранения данных. Но и облачные сервисы – тоже реальность сегодняшнего дня.</w:t>
      </w:r>
    </w:p>
    <w:p w14:paraId="6449BFDB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В мае-июне 2021 года был проведен конкурс работ студентов Санкт-Петербургских университетов, названный «Медиа в облаке». Первое задание для участников конкурса - провести телевизионную программу длительностью 4-5 минут, выйдя с ней в прямом эфире в </w:t>
      </w:r>
      <w:proofErr w:type="spellStart"/>
      <w:r w:rsidRPr="002E5B64">
        <w:rPr>
          <w:sz w:val="28"/>
        </w:rPr>
        <w:t>YouTube</w:t>
      </w:r>
      <w:proofErr w:type="spellEnd"/>
      <w:r w:rsidRPr="002E5B64">
        <w:rPr>
          <w:sz w:val="28"/>
        </w:rPr>
        <w:t xml:space="preserve">-канале с использованием технологий медиа в облаке, т.е. с использованием распределенной телевизионной системы с дистанционным управлением.  </w:t>
      </w:r>
    </w:p>
    <w:p w14:paraId="743B627F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Студенты выполняли задание в командах - творческих группах по 3-4 человека, исполняющих обязанности ведущих программы, режиссера эфира и инженера эфирной аппаратной, который должен был стать в этом проекте IT-специалистом. Члены команды разрабатывали концепцию и сценарий передачи, устанавливали и настраивали необходимое программное обеспечение. Во время программы все участники группы находились в разных местах. В качестве телевизионных камер и микрофонов для ведущих использовались камеры и микрофоны смартфонов, которые передавали цифровые потоки видео и аудиоданных по сетям мобильных коммуникаций на облачный сервер. На облачном сервере был установлен программный комплекс, эмулирующий режиссерский пульт и аппаратную телецентра, которые обеспечивают выход в эфир. Режиссер программы управлял этим пультом с использованием приложения типа «удаленный рабочий стол», установленного на его компьютере. Голосовая связь между всеми </w:t>
      </w:r>
      <w:r w:rsidRPr="002E5B64">
        <w:rPr>
          <w:sz w:val="28"/>
        </w:rPr>
        <w:lastRenderedPageBreak/>
        <w:t xml:space="preserve">участниками творческой группы осуществлялась по параллельной мобильной телефонной связи. </w:t>
      </w:r>
    </w:p>
    <w:p w14:paraId="0BFC846F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На первом этапе в мае с этим заданием справились 16 творческих групп, в составе которых было 53 студента Санкт-Петербургского государственного института кино и телевидения (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). Студенты продемонстрировали в своих программах не только творческий подход, но и хорошее владение облачными технологиями ТВ производства. Этап завершился 2 июня 2021 года фестивалем, на котором были показаны ТВ программы студентов. Первое место заняла ТВ программа «Во саду ли в огороде с Маргаритой Бронзовой», которую выпустили в эфир студенты факультета телевидения, дизайна и фотографии: режиссер - Александра Девяткина, ведущие - Маргарита Бронзова и Полина Лебедева (ссылки на все программы, выпущенные студентами в прямом эфире с использованием облачных технологий, можно найти в файле, прилагаемом к статье). </w:t>
      </w:r>
    </w:p>
    <w:p w14:paraId="24C3F125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На следующем - городском этапе, который был проведен в июне, к конкурсу присоединилась еще одна команда студентов из 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 и 3 команды студентов Санкт-Петербургского государственного электротехнического университета «ЛЭТИ» (</w:t>
      </w:r>
      <w:proofErr w:type="spellStart"/>
      <w:r w:rsidRPr="002E5B64">
        <w:rPr>
          <w:sz w:val="28"/>
        </w:rPr>
        <w:t>СПбГЭТУ</w:t>
      </w:r>
      <w:proofErr w:type="spellEnd"/>
      <w:r w:rsidRPr="002E5B64">
        <w:rPr>
          <w:sz w:val="28"/>
        </w:rPr>
        <w:t xml:space="preserve"> «ЛЭТИ»), в составе которых было 12 студентов, представляющих кафедру телевидения и видеотехники и </w:t>
      </w:r>
      <w:proofErr w:type="spellStart"/>
      <w:r w:rsidRPr="002E5B64">
        <w:rPr>
          <w:sz w:val="28"/>
        </w:rPr>
        <w:t>медиацентр</w:t>
      </w:r>
      <w:proofErr w:type="spellEnd"/>
      <w:r w:rsidRPr="002E5B64">
        <w:rPr>
          <w:sz w:val="28"/>
        </w:rPr>
        <w:t xml:space="preserve">. На этом этапе производство ТВ программы было только первым заданием. Теперь надо было и представить ТВ программу, созданную в облаке, и выступить с докладом на конференции научных работ студентов и аспирантов «Цифровые технологии в медиаиндустрии – 2021». Участие в конференции было индивидуальным, каждый участник должен был представить свой доклад. Основная тема конференции 2021 года – облачные технологии производства телевизионных программ и виртуализация телевизионного вещания. </w:t>
      </w:r>
    </w:p>
    <w:p w14:paraId="7C314362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 </w:t>
      </w:r>
      <w:r w:rsidRPr="002E5B64">
        <w:rPr>
          <w:sz w:val="28"/>
        </w:rPr>
        <w:tab/>
        <w:t>Конференция была организована Санкт-Петербургским государственным институтом кино и телевидения, партнерами и спонсорами которого были:</w:t>
      </w:r>
    </w:p>
    <w:p w14:paraId="6F0B1690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 </w:t>
      </w:r>
      <w:r w:rsidRPr="002E5B64">
        <w:rPr>
          <w:sz w:val="28"/>
        </w:rPr>
        <w:tab/>
        <w:t>Международная ассоциация производителей вещательного оборудования IABM (</w:t>
      </w:r>
      <w:proofErr w:type="spellStart"/>
      <w:r w:rsidRPr="002E5B64">
        <w:rPr>
          <w:sz w:val="28"/>
        </w:rPr>
        <w:t>International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Association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of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Broadcasting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Manufacturers</w:t>
      </w:r>
      <w:proofErr w:type="spellEnd"/>
      <w:r w:rsidRPr="002E5B64">
        <w:rPr>
          <w:sz w:val="28"/>
        </w:rPr>
        <w:t>),</w:t>
      </w:r>
    </w:p>
    <w:p w14:paraId="5EC92416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 </w:t>
      </w:r>
      <w:r w:rsidRPr="002E5B64">
        <w:rPr>
          <w:sz w:val="28"/>
        </w:rPr>
        <w:tab/>
        <w:t>Российская секция Общества инженеров кино и телевидения SMPTE (</w:t>
      </w:r>
      <w:proofErr w:type="spellStart"/>
      <w:r w:rsidRPr="002E5B64">
        <w:rPr>
          <w:sz w:val="28"/>
        </w:rPr>
        <w:t>Society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of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Motion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Picture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and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Television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Engineers</w:t>
      </w:r>
      <w:proofErr w:type="spellEnd"/>
      <w:r w:rsidRPr="002E5B64">
        <w:rPr>
          <w:sz w:val="28"/>
        </w:rPr>
        <w:t>),</w:t>
      </w:r>
    </w:p>
    <w:p w14:paraId="1CC19549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lastRenderedPageBreak/>
        <w:t xml:space="preserve"> </w:t>
      </w:r>
      <w:r w:rsidRPr="002E5B64">
        <w:rPr>
          <w:sz w:val="28"/>
        </w:rPr>
        <w:tab/>
        <w:t>Компания «</w:t>
      </w:r>
      <w:proofErr w:type="spellStart"/>
      <w:r w:rsidRPr="002E5B64">
        <w:rPr>
          <w:sz w:val="28"/>
        </w:rPr>
        <w:t>Haivision</w:t>
      </w:r>
      <w:proofErr w:type="spellEnd"/>
      <w:r w:rsidRPr="002E5B64">
        <w:rPr>
          <w:sz w:val="28"/>
        </w:rPr>
        <w:t>» – ведущий мировой поставщик критически важных решений для потоковой передачи видео в реальном времени и сетевых решений для передачи видео,</w:t>
      </w:r>
    </w:p>
    <w:p w14:paraId="22D9EFB1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 </w:t>
      </w:r>
      <w:r w:rsidRPr="002E5B64">
        <w:rPr>
          <w:sz w:val="28"/>
        </w:rPr>
        <w:tab/>
        <w:t>Компания «</w:t>
      </w:r>
      <w:proofErr w:type="spellStart"/>
      <w:r w:rsidRPr="002E5B64">
        <w:rPr>
          <w:sz w:val="28"/>
        </w:rPr>
        <w:t>Невафильм</w:t>
      </w:r>
      <w:proofErr w:type="spellEnd"/>
      <w:r w:rsidRPr="002E5B64">
        <w:rPr>
          <w:sz w:val="28"/>
        </w:rPr>
        <w:t xml:space="preserve">» - крупнейшая в России </w:t>
      </w:r>
      <w:proofErr w:type="spellStart"/>
      <w:r w:rsidRPr="002E5B64">
        <w:rPr>
          <w:sz w:val="28"/>
        </w:rPr>
        <w:t>тонстудия</w:t>
      </w:r>
      <w:proofErr w:type="spellEnd"/>
      <w:r w:rsidRPr="002E5B64">
        <w:rPr>
          <w:sz w:val="28"/>
        </w:rPr>
        <w:t xml:space="preserve"> локализации зарубежного контента для кинотеатрального проката и онлайн-платформ и ведущий системный интегратор в области технологий для кинотеатров,</w:t>
      </w:r>
    </w:p>
    <w:p w14:paraId="63C56288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 </w:t>
      </w:r>
      <w:r w:rsidRPr="002E5B64">
        <w:rPr>
          <w:sz w:val="28"/>
        </w:rPr>
        <w:tab/>
        <w:t>Телеканал «Санкт-Петербург» — основной телеканал Северной столицы о жизни города, истории, культуре, политике и людях.</w:t>
      </w:r>
    </w:p>
    <w:p w14:paraId="2661FA30" w14:textId="77777777" w:rsidR="002E5B64" w:rsidRPr="002E5B64" w:rsidRDefault="002E5B64" w:rsidP="002E5B64">
      <w:pPr>
        <w:ind w:firstLine="709"/>
        <w:jc w:val="both"/>
        <w:rPr>
          <w:sz w:val="28"/>
        </w:rPr>
      </w:pPr>
    </w:p>
    <w:p w14:paraId="17C7C3CE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На конференции «Цифровые технологии в медиаиндустрии – 2021», которая была проведена 30 июня 2021 года в онлайн-формате, было представлено шесть созданных в облаке ТВ программ (3 программы 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 и 3 программы </w:t>
      </w:r>
      <w:proofErr w:type="spellStart"/>
      <w:r w:rsidRPr="002E5B64">
        <w:rPr>
          <w:sz w:val="28"/>
        </w:rPr>
        <w:t>СПбГЭТУ</w:t>
      </w:r>
      <w:proofErr w:type="spellEnd"/>
      <w:r w:rsidRPr="002E5B64">
        <w:rPr>
          <w:sz w:val="28"/>
        </w:rPr>
        <w:t xml:space="preserve"> «ЛЭТИ») и заслушано 11 докладов студентов о научных работах, связанных с современными технологиями ТВ вещания, (3 доклада 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 и 8 - </w:t>
      </w:r>
      <w:proofErr w:type="spellStart"/>
      <w:r w:rsidRPr="002E5B64">
        <w:rPr>
          <w:sz w:val="28"/>
        </w:rPr>
        <w:t>СПбГЭТУ</w:t>
      </w:r>
      <w:proofErr w:type="spellEnd"/>
      <w:r w:rsidRPr="002E5B64">
        <w:rPr>
          <w:sz w:val="28"/>
        </w:rPr>
        <w:t xml:space="preserve"> «ЛЭТИ»). Жюри под председательством </w:t>
      </w:r>
      <w:proofErr w:type="spellStart"/>
      <w:r w:rsidRPr="002E5B64">
        <w:rPr>
          <w:sz w:val="28"/>
        </w:rPr>
        <w:t>Себастиана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Моритца</w:t>
      </w:r>
      <w:proofErr w:type="spellEnd"/>
      <w:r w:rsidRPr="002E5B64">
        <w:rPr>
          <w:sz w:val="28"/>
        </w:rPr>
        <w:t xml:space="preserve">, Президента Международной ассоциации MPEG </w:t>
      </w:r>
      <w:proofErr w:type="spellStart"/>
      <w:r w:rsidRPr="002E5B64">
        <w:rPr>
          <w:sz w:val="28"/>
        </w:rPr>
        <w:t>Industry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Forum</w:t>
      </w:r>
      <w:proofErr w:type="spellEnd"/>
      <w:r w:rsidRPr="002E5B64">
        <w:rPr>
          <w:sz w:val="28"/>
        </w:rPr>
        <w:t xml:space="preserve"> (2004-2012), члена Попечительского совета 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, почетного доктора и почетного профессора 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, оценивало техническое качество передачи и художественный уровень ТВ программ, сложность поставленной в докладе задачи и способ ее решения, а также уровень владения английским языком. </w:t>
      </w:r>
    </w:p>
    <w:p w14:paraId="159311CC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Два первых приза – полностью оплачиваемые поездки в Амстердам для участия в международном съезде телерадиовещателей (</w:t>
      </w:r>
      <w:proofErr w:type="spellStart"/>
      <w:r w:rsidRPr="002E5B64">
        <w:rPr>
          <w:sz w:val="28"/>
        </w:rPr>
        <w:t>International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Broadcasting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Convention</w:t>
      </w:r>
      <w:proofErr w:type="spellEnd"/>
      <w:r w:rsidRPr="002E5B64">
        <w:rPr>
          <w:sz w:val="28"/>
        </w:rPr>
        <w:t>) IBC2021 3-6 декабря 2021 г. от Международной ассоциации производителей вещательного оборудования IABM получили:</w:t>
      </w:r>
    </w:p>
    <w:p w14:paraId="461E810C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•</w:t>
      </w:r>
      <w:r w:rsidRPr="002E5B64">
        <w:rPr>
          <w:sz w:val="28"/>
        </w:rPr>
        <w:tab/>
        <w:t>Анастасия Зеленина (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>, 2 курс, кафедра телевидения), которая представила ТВ программу «Кулинарные секреты» и сделала доклад «Облачные технологии: системы кодирования видео».</w:t>
      </w:r>
    </w:p>
    <w:p w14:paraId="1B497D35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•</w:t>
      </w:r>
      <w:r w:rsidRPr="002E5B64">
        <w:rPr>
          <w:sz w:val="28"/>
        </w:rPr>
        <w:tab/>
        <w:t>Даниил Матвеев (</w:t>
      </w:r>
      <w:proofErr w:type="spellStart"/>
      <w:r w:rsidRPr="002E5B64">
        <w:rPr>
          <w:sz w:val="28"/>
        </w:rPr>
        <w:t>СПбГЭТУ</w:t>
      </w:r>
      <w:proofErr w:type="spellEnd"/>
      <w:r w:rsidRPr="002E5B64">
        <w:rPr>
          <w:sz w:val="28"/>
        </w:rPr>
        <w:t xml:space="preserve"> «ЛЭТИ», 3 курс, кафедра телевидения и видеотехники), который представил ТВ программу «</w:t>
      </w:r>
      <w:proofErr w:type="spellStart"/>
      <w:r w:rsidRPr="002E5B64">
        <w:rPr>
          <w:sz w:val="28"/>
        </w:rPr>
        <w:t>КофеНовости</w:t>
      </w:r>
      <w:proofErr w:type="spellEnd"/>
      <w:r w:rsidRPr="002E5B64">
        <w:rPr>
          <w:sz w:val="28"/>
        </w:rPr>
        <w:t>» и сделал доклад «Облако, облако и еще раз облако».</w:t>
      </w:r>
    </w:p>
    <w:p w14:paraId="74751FA9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Специальный приз от компании «</w:t>
      </w:r>
      <w:proofErr w:type="spellStart"/>
      <w:r w:rsidRPr="002E5B64">
        <w:rPr>
          <w:sz w:val="28"/>
        </w:rPr>
        <w:t>Невафильм</w:t>
      </w:r>
      <w:proofErr w:type="spellEnd"/>
      <w:r w:rsidRPr="002E5B64">
        <w:rPr>
          <w:sz w:val="28"/>
        </w:rPr>
        <w:t>», о котором объявил Олег Березин, генеральный директор компании «</w:t>
      </w:r>
      <w:proofErr w:type="spellStart"/>
      <w:r w:rsidRPr="002E5B64">
        <w:rPr>
          <w:sz w:val="28"/>
        </w:rPr>
        <w:t>Невафильм</w:t>
      </w:r>
      <w:proofErr w:type="spellEnd"/>
      <w:r w:rsidRPr="002E5B64">
        <w:rPr>
          <w:sz w:val="28"/>
        </w:rPr>
        <w:t xml:space="preserve">» и председатель Российской секции SMPTE, получила Анастасия Зеленина. </w:t>
      </w:r>
    </w:p>
    <w:p w14:paraId="30C182C3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lastRenderedPageBreak/>
        <w:t xml:space="preserve">Илья Осичев, заместитель генерального директора по техническим вопросам и новым технологиям Телеканала «Санкт-Петербург», объявил, что специального приза от Телеканала «Санкт-Петербург» удостоен Даниил Матвеев. </w:t>
      </w:r>
    </w:p>
    <w:p w14:paraId="592FF5F6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Специальный приз от компании «</w:t>
      </w:r>
      <w:proofErr w:type="spellStart"/>
      <w:r w:rsidRPr="002E5B64">
        <w:rPr>
          <w:sz w:val="28"/>
        </w:rPr>
        <w:t>Haivision</w:t>
      </w:r>
      <w:proofErr w:type="spellEnd"/>
      <w:r w:rsidRPr="002E5B64">
        <w:rPr>
          <w:sz w:val="28"/>
        </w:rPr>
        <w:t xml:space="preserve">», как объявил Александр </w:t>
      </w:r>
      <w:proofErr w:type="spellStart"/>
      <w:r w:rsidRPr="002E5B64">
        <w:rPr>
          <w:sz w:val="28"/>
        </w:rPr>
        <w:t>Грицук</w:t>
      </w:r>
      <w:proofErr w:type="spellEnd"/>
      <w:r w:rsidRPr="002E5B64">
        <w:rPr>
          <w:sz w:val="28"/>
        </w:rPr>
        <w:t>, директор по продажам компании «</w:t>
      </w:r>
      <w:proofErr w:type="spellStart"/>
      <w:r w:rsidRPr="002E5B64">
        <w:rPr>
          <w:sz w:val="28"/>
        </w:rPr>
        <w:t>Haivision</w:t>
      </w:r>
      <w:proofErr w:type="spellEnd"/>
      <w:r w:rsidRPr="002E5B64">
        <w:rPr>
          <w:sz w:val="28"/>
        </w:rPr>
        <w:t>» в СНГ и Восточной Европе, был также получен Даниилом Матвеевым.</w:t>
      </w:r>
    </w:p>
    <w:p w14:paraId="19B399F3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 xml:space="preserve">Все участники и победители конкурса «Медиа в облаке» и конференции «Цифровые технологии в медиаиндустрии – 2021» получают сертификаты, подписанные президентом Общества инженеров кино и телевидения SMPTE </w:t>
      </w:r>
      <w:proofErr w:type="spellStart"/>
      <w:r w:rsidRPr="002E5B64">
        <w:rPr>
          <w:sz w:val="28"/>
        </w:rPr>
        <w:t>Хансом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Хоффманном</w:t>
      </w:r>
      <w:proofErr w:type="spellEnd"/>
      <w:r w:rsidRPr="002E5B64">
        <w:rPr>
          <w:sz w:val="28"/>
        </w:rPr>
        <w:t xml:space="preserve">. Победители также получают Рекомендации от Президента Международной ассоциации MPEG </w:t>
      </w:r>
      <w:proofErr w:type="spellStart"/>
      <w:r w:rsidRPr="002E5B64">
        <w:rPr>
          <w:sz w:val="28"/>
        </w:rPr>
        <w:t>Industry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Forum</w:t>
      </w:r>
      <w:proofErr w:type="spellEnd"/>
      <w:r w:rsidRPr="002E5B64">
        <w:rPr>
          <w:sz w:val="28"/>
        </w:rPr>
        <w:t xml:space="preserve"> (2004-2012), члена Попечительского совета 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, почетного доктора и почетного профессора </w:t>
      </w:r>
      <w:proofErr w:type="spellStart"/>
      <w:r w:rsidRPr="002E5B64">
        <w:rPr>
          <w:sz w:val="28"/>
        </w:rPr>
        <w:t>СПбГИКиТ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Себастиана</w:t>
      </w:r>
      <w:proofErr w:type="spellEnd"/>
      <w:r w:rsidRPr="002E5B64">
        <w:rPr>
          <w:sz w:val="28"/>
        </w:rPr>
        <w:t xml:space="preserve"> </w:t>
      </w:r>
      <w:proofErr w:type="spellStart"/>
      <w:r w:rsidRPr="002E5B64">
        <w:rPr>
          <w:sz w:val="28"/>
        </w:rPr>
        <w:t>Моритца</w:t>
      </w:r>
      <w:proofErr w:type="spellEnd"/>
      <w:r w:rsidRPr="002E5B64">
        <w:rPr>
          <w:sz w:val="28"/>
        </w:rPr>
        <w:t>.</w:t>
      </w:r>
    </w:p>
    <w:p w14:paraId="36B42057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Проект «Медиа в облаке» проводился для студентов. Их оценка очень важна. Вот что сказали победители.</w:t>
      </w:r>
    </w:p>
    <w:p w14:paraId="1B8F0F37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Анастасия Зеленина: «Участие в проекте "Медиа в облаке" — отличная возможность и узнать что-то новое, и побывать на IBC, куда обычному студенту попасть не так просто. Этот проект является отличным стимулом для изучения новых технологий и современных возможностей!»</w:t>
      </w:r>
    </w:p>
    <w:p w14:paraId="038BE426" w14:textId="77777777" w:rsidR="002E5B64" w:rsidRPr="002E5B64" w:rsidRDefault="002E5B64" w:rsidP="002E5B64">
      <w:pPr>
        <w:ind w:firstLine="709"/>
        <w:jc w:val="both"/>
        <w:rPr>
          <w:sz w:val="28"/>
        </w:rPr>
      </w:pPr>
      <w:r w:rsidRPr="002E5B64">
        <w:rPr>
          <w:sz w:val="28"/>
        </w:rPr>
        <w:t>Даниил Матвеев: «Вообще-то я планировал проходить практику как все нормальные люди - на заводе. Но потом узнал о конкурсе и решил дерзнуть. И это оказалось верным решением, потому что я получил колоссальное удовольствие от процесса. Победа стала приятным завершением этого эксперимента и, я надеюсь, перспективным началом моего профессионального пути.»</w:t>
      </w:r>
    </w:p>
    <w:p w14:paraId="18876C25" w14:textId="36E266A8" w:rsidR="002E5B64" w:rsidRDefault="00374538" w:rsidP="00874675">
      <w:pPr>
        <w:ind w:firstLine="709"/>
        <w:jc w:val="both"/>
        <w:rPr>
          <w:sz w:val="28"/>
        </w:rPr>
      </w:pPr>
      <w:r>
        <w:rPr>
          <w:sz w:val="28"/>
        </w:rPr>
        <w:t xml:space="preserve">В заключение надо отметить, что </w:t>
      </w:r>
      <w:r w:rsidRPr="002E5B64">
        <w:rPr>
          <w:sz w:val="28"/>
        </w:rPr>
        <w:t>конкурс «Медиа в облаке» и конференции «Цифровые технологии в медиаиндустрии – 2021»</w:t>
      </w:r>
      <w:r>
        <w:rPr>
          <w:sz w:val="28"/>
        </w:rPr>
        <w:t xml:space="preserve"> стали важными этапами в развитии образовании в сфере новых </w:t>
      </w:r>
      <w:r w:rsidR="005C56E4">
        <w:rPr>
          <w:sz w:val="28"/>
        </w:rPr>
        <w:t>и</w:t>
      </w:r>
      <w:r>
        <w:rPr>
          <w:sz w:val="28"/>
        </w:rPr>
        <w:t xml:space="preserve"> перспективных технологий телевизионного вещания.</w:t>
      </w:r>
    </w:p>
    <w:p w14:paraId="6DC672BA" w14:textId="175EB222" w:rsidR="0018094F" w:rsidRDefault="0018094F">
      <w:pPr>
        <w:rPr>
          <w:sz w:val="28"/>
        </w:rPr>
      </w:pPr>
      <w:r>
        <w:rPr>
          <w:sz w:val="28"/>
        </w:rPr>
        <w:br w:type="page"/>
      </w:r>
    </w:p>
    <w:p w14:paraId="7A24A364" w14:textId="77777777" w:rsidR="0018094F" w:rsidRPr="00226821" w:rsidRDefault="0018094F" w:rsidP="0018094F">
      <w:pPr>
        <w:jc w:val="center"/>
        <w:rPr>
          <w:rFonts w:eastAsia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lang w:eastAsia="en-GB"/>
        </w:rPr>
        <w:lastRenderedPageBreak/>
        <w:t xml:space="preserve">Ссылки в </w:t>
      </w:r>
      <w:proofErr w:type="spellStart"/>
      <w:r w:rsidRPr="00226821">
        <w:rPr>
          <w:rFonts w:ascii="Arial" w:eastAsia="Times New Roman" w:hAnsi="Arial" w:cs="Arial"/>
          <w:b/>
          <w:bCs/>
          <w:color w:val="000000"/>
          <w:sz w:val="22"/>
          <w:lang w:eastAsia="en-GB"/>
        </w:rPr>
        <w:t>YouTube</w:t>
      </w:r>
      <w:proofErr w:type="spellEnd"/>
      <w:r w:rsidRPr="00226821">
        <w:rPr>
          <w:rFonts w:ascii="Arial" w:eastAsia="Times New Roman" w:hAnsi="Arial" w:cs="Arial"/>
          <w:b/>
          <w:bCs/>
          <w:color w:val="000000"/>
          <w:sz w:val="22"/>
          <w:lang w:eastAsia="en-GB"/>
        </w:rPr>
        <w:t> </w:t>
      </w:r>
    </w:p>
    <w:p w14:paraId="6A9D248B" w14:textId="77777777" w:rsidR="0018094F" w:rsidRPr="00226821" w:rsidRDefault="0018094F" w:rsidP="0018094F">
      <w:pPr>
        <w:jc w:val="center"/>
        <w:rPr>
          <w:rFonts w:eastAsia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lang w:eastAsia="en-GB"/>
        </w:rPr>
        <w:t>на ТВ программы студентов </w:t>
      </w:r>
    </w:p>
    <w:p w14:paraId="298FD405" w14:textId="77777777" w:rsidR="0018094F" w:rsidRPr="00226821" w:rsidRDefault="0018094F" w:rsidP="0018094F">
      <w:pPr>
        <w:jc w:val="center"/>
        <w:rPr>
          <w:rFonts w:eastAsia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lang w:eastAsia="en-GB"/>
        </w:rPr>
        <w:t>проект “Медиа в облаке”</w:t>
      </w:r>
    </w:p>
    <w:p w14:paraId="0DC59066" w14:textId="77777777" w:rsidR="0018094F" w:rsidRPr="00226821" w:rsidRDefault="0018094F" w:rsidP="0018094F">
      <w:pPr>
        <w:jc w:val="center"/>
        <w:rPr>
          <w:rFonts w:eastAsia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lang w:eastAsia="en-GB"/>
        </w:rPr>
        <w:t>2021 г.</w:t>
      </w:r>
    </w:p>
    <w:p w14:paraId="6F413E97" w14:textId="77777777" w:rsidR="0018094F" w:rsidRPr="00226821" w:rsidRDefault="0018094F" w:rsidP="0018094F">
      <w:pPr>
        <w:spacing w:after="240"/>
        <w:rPr>
          <w:rFonts w:eastAsia="Times New Roman" w:cs="Times New Roman"/>
          <w:color w:val="000000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477"/>
        <w:gridCol w:w="1843"/>
        <w:gridCol w:w="1701"/>
        <w:gridCol w:w="1559"/>
        <w:gridCol w:w="2070"/>
      </w:tblGrid>
      <w:tr w:rsidR="0018094F" w:rsidRPr="00226821" w14:paraId="2385C8DE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B2722" w14:textId="77777777" w:rsidR="0018094F" w:rsidRPr="00226821" w:rsidRDefault="0018094F" w:rsidP="0038377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91BFF" w14:textId="77777777" w:rsidR="0018094F" w:rsidRPr="00226821" w:rsidRDefault="0018094F" w:rsidP="0038377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Университет, факультет,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B48B" w14:textId="77777777" w:rsidR="0018094F" w:rsidRPr="00226821" w:rsidRDefault="0018094F" w:rsidP="0038377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20718" w14:textId="77777777" w:rsidR="0018094F" w:rsidRPr="00226821" w:rsidRDefault="0018094F" w:rsidP="0038377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Авторы/ ведущие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71250" w14:textId="77777777" w:rsidR="0018094F" w:rsidRPr="00226821" w:rsidRDefault="0018094F" w:rsidP="0038377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Автор/ режиссер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664CC" w14:textId="77777777" w:rsidR="0018094F" w:rsidRPr="00226821" w:rsidRDefault="0018094F" w:rsidP="00383779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Ссылка в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YouTube</w:t>
            </w:r>
            <w:proofErr w:type="spellEnd"/>
          </w:p>
        </w:tc>
      </w:tr>
      <w:tr w:rsidR="0018094F" w:rsidRPr="00226821" w14:paraId="6C4262E6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AF8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6E2A8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21B7A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Две Сони о важном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место в конкурсе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E5F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Софья Федотова</w:t>
            </w:r>
          </w:p>
          <w:p w14:paraId="4AD836D6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Софья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Кюсснер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C895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Анастасия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Плехова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E4B30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8" w:history="1">
              <w:r w:rsidRPr="00226821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https://youtu.be/CHuXlLEf6XM</w:t>
              </w:r>
            </w:hyperlink>
          </w:p>
          <w:p w14:paraId="1AC75631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796E1CEE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90E3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3F73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0475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 кино и больше</w:t>
            </w:r>
            <w:r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Приз зрительских симпатий в конкурсе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6AD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Татьяна Красникова, Полина Суркова, Анастасия Загребнева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51BD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Егорова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19501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9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https://www.youtube.com/watch?v=VXX5bYcfN68</w:t>
              </w:r>
            </w:hyperlink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094F" w:rsidRPr="00226821" w14:paraId="1DCB1BCF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8C0F0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E6F0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585E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КудаGO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в любимом Петербурге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FCC0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Вероника Кожевникова, Мария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Ревнивцева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24CA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Екатерина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Симчук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494E3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0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https://youtu.be/jxaJZMJIgwc</w:t>
              </w:r>
            </w:hyperlink>
          </w:p>
          <w:p w14:paraId="4C20B4F6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5157795B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90E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1599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7AD4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Несложная мода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E92E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Сабрина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Мукфи</w:t>
            </w:r>
            <w:proofErr w:type="spellEnd"/>
          </w:p>
          <w:p w14:paraId="50972852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Татьяна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Шепилова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C1A8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Анастасия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Сибирякова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C2B23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1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https://www.youtube.com/watch?v=KBM74kqVxbU</w:t>
              </w:r>
            </w:hyperlink>
          </w:p>
          <w:p w14:paraId="2D0FC724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51F767E5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8AA0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DEB8D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24861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Во саду ли в огороде с Маргаритой Бронзовой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место в конкурсе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8801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Маргарита Бронзова,</w:t>
            </w:r>
          </w:p>
          <w:p w14:paraId="5D21753D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Полина Лебедева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B8E0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Александра Девяткина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5BAAD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2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https://youtu.be/zlJq4m4DbfA</w:t>
              </w:r>
            </w:hyperlink>
          </w:p>
        </w:tc>
      </w:tr>
      <w:tr w:rsidR="0018094F" w:rsidRPr="00226821" w14:paraId="24484413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9AF5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916DD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F1034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Домашний марафон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4E4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Дарья Величко, Надежда Агеева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5DF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Валерия Бабина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E10CA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3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https://youtu.be/WQa3kcukT7w</w:t>
              </w:r>
            </w:hyperlink>
          </w:p>
          <w:p w14:paraId="7506E33B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007D895E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84747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30F0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3C3F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About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cinema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”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место в конкурсе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21827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Карина Панкращенко, Чан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Тхук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Ань, Кристина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Веляновска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54AD7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Воронина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4D632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4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https://youtu.be/4RNMq6P7k44</w:t>
              </w:r>
            </w:hyperlink>
          </w:p>
          <w:p w14:paraId="2F2A2FEE" w14:textId="77777777" w:rsidR="0018094F" w:rsidRPr="00226821" w:rsidRDefault="0018094F" w:rsidP="00383779">
            <w:pPr>
              <w:spacing w:after="240"/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1B6D1C39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B8EB2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E41A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A1E00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Студкухня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  <w:r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Приз зрительских симпатий в конкурсе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DE0E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Семён Свечников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Вероника Золотова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Алина Лебедева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913B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Дамир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Вагизов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75177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5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https://youtu.be/GJHsPSc9oUA</w:t>
              </w:r>
            </w:hyperlink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094F" w:rsidRPr="00226821" w14:paraId="670D526A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06FF4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3B4CA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B785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“Путеводитель по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итеру”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52622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Надежда Попова</w:t>
            </w:r>
          </w:p>
          <w:p w14:paraId="1904AF7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Алёна Шестопалова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CE64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Яна Бычкова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C62BB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6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https://www.youtube.com/watch?v=m9tw6Dc1quo</w:t>
              </w:r>
            </w:hyperlink>
          </w:p>
          <w:p w14:paraId="5E546757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6918A789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F963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33A97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B6E92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“Кулинарные секреты”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место в конкурсе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СПбГИКиТ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, 1 место в городском конкурсе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DCE5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Валерия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Бузмакова</w:t>
            </w:r>
            <w:proofErr w:type="spellEnd"/>
          </w:p>
          <w:p w14:paraId="4AF12696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Зеленина</w:t>
            </w:r>
          </w:p>
          <w:p w14:paraId="20621991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Марина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Чиркова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B97A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 Николенко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DD68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7" w:history="1">
              <w:r w:rsidRPr="00226821">
                <w:rPr>
                  <w:rFonts w:ascii="Arial" w:eastAsia="Times New Roman" w:hAnsi="Arial" w:cs="Arial"/>
                  <w:color w:val="1155CC"/>
                  <w:sz w:val="22"/>
                  <w:u w:val="single"/>
                  <w:shd w:val="clear" w:color="auto" w:fill="FFFFFF"/>
                  <w:lang w:eastAsia="en-GB"/>
                </w:rPr>
                <w:t>https://www.youtube.com/watch?v=WR_mEOO7XRo</w:t>
              </w:r>
            </w:hyperlink>
          </w:p>
        </w:tc>
      </w:tr>
      <w:tr w:rsidR="0018094F" w:rsidRPr="00226821" w14:paraId="684DA16B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01AE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595A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AA08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Pro.fasion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113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Кропотова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Юлия,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Бояркова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776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Вагизов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Дамир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A6CC3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8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https://youtu.be/HF3T7tXTPHs</w:t>
              </w:r>
            </w:hyperlink>
          </w:p>
          <w:p w14:paraId="0D1B385B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235C6E94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68614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25894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CD8C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“Одеваться как модель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Gucci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модно или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зашквар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5B1F8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Люлько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Виктория,</w:t>
            </w:r>
          </w:p>
          <w:p w14:paraId="65A9693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Уткина Полина</w:t>
            </w:r>
          </w:p>
          <w:p w14:paraId="2F3608A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76FF9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Чижик Екатерина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F73DC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19" w:history="1">
              <w:r w:rsidRPr="00226821">
                <w:rPr>
                  <w:rFonts w:ascii="Roboto" w:eastAsia="Times New Roman" w:hAnsi="Roboto" w:cs="Times New Roman"/>
                  <w:color w:val="1155CC"/>
                  <w:sz w:val="20"/>
                  <w:szCs w:val="20"/>
                  <w:u w:val="single"/>
                  <w:shd w:val="clear" w:color="auto" w:fill="F0F2F5"/>
                  <w:lang w:eastAsia="en-GB"/>
                </w:rPr>
                <w:t>https://youtu.be/b7Az05FFNE0</w:t>
              </w:r>
            </w:hyperlink>
          </w:p>
        </w:tc>
      </w:tr>
      <w:tr w:rsidR="0018094F" w:rsidRPr="00226821" w14:paraId="5CB67690" w14:textId="77777777" w:rsidTr="00383779">
        <w:trPr>
          <w:trHeight w:val="960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AEB5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29489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92D41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Уэс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Андерсон: Становление режиссер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9D626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Мария Певзнер, Анжелика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Марценюк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9713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Алексеева Полина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C67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20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https://youtu.be/0ytg05jeMws</w:t>
              </w:r>
            </w:hyperlink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094F" w:rsidRPr="00226821" w14:paraId="48B24351" w14:textId="77777777" w:rsidTr="00383779">
        <w:trPr>
          <w:trHeight w:val="275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F68E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9142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7F88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“Кругозор”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57E3A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Елизавета Кожевникова,</w:t>
            </w:r>
          </w:p>
          <w:p w14:paraId="1AF8393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София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Алдонина,</w:t>
            </w:r>
          </w:p>
          <w:p w14:paraId="3FB8752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Полина Галактионова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4635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Анастасия Кожина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4D813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21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https://youtu.be/It-s3cFO6gY</w:t>
              </w:r>
            </w:hyperlink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094F" w:rsidRPr="00226821" w14:paraId="72679351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D6246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00E31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43E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»Уход</w:t>
            </w:r>
            <w:proofErr w:type="gram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за кожей»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276B8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Анна Назаренко </w:t>
            </w:r>
          </w:p>
          <w:p w14:paraId="7E21321A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C17AA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Егор Казаков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B74A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22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https://youtu.be/6bJBYlOmQBM</w:t>
              </w:r>
            </w:hyperlink>
          </w:p>
          <w:p w14:paraId="57A86640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11AE1489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B841D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7FF6A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E45C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Covid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News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4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место в конкурсе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8771B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Ершова, Екатерина Петрова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1209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Андрей Сергеев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6CB33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23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https://youtu.be/chsAPxXam6g</w:t>
              </w:r>
            </w:hyperlink>
          </w:p>
        </w:tc>
      </w:tr>
      <w:tr w:rsidR="0018094F" w:rsidRPr="00226821" w14:paraId="077DE653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6774D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BB34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СПбГЭТУ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“ЛЭТИ”, 5208, 7584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91FE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Научный кадр</w:t>
            </w:r>
          </w:p>
          <w:p w14:paraId="389ABA57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“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ScienceShot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B5D0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Илья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Засухин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</w:p>
          <w:p w14:paraId="3A5C523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Любовь Любина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1508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Александр Ершов,</w:t>
            </w:r>
          </w:p>
          <w:p w14:paraId="6A4F74B9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Федор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Галиновский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DCC7B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24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https://www.youtube.com/watch?v=QRo6KCTrNOU</w:t>
              </w:r>
            </w:hyperlink>
          </w:p>
          <w:p w14:paraId="2EDA4B0C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26C76878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C54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15D47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СПбГЭТУ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“ЛЭТИ</w:t>
            </w:r>
            <w:proofErr w:type="gram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”,ФРТ</w:t>
            </w:r>
            <w:proofErr w:type="gram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  8106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440A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КофеНовости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CoffeeNews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1 место в городском конкурсе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090DE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Анастасия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Дресвянникова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Лилия Ложкина, Константин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Янахметов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84D1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Даниил Матвеев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1C8C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25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https://youtu.be/DUHMs1SkC3k</w:t>
              </w:r>
            </w:hyperlink>
          </w:p>
          <w:p w14:paraId="7B69D96F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18094F" w:rsidRPr="00226821" w14:paraId="7A7A848C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F81DC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65E66">
              <w:rPr>
                <w:rFonts w:eastAsia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5AC96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ФТДиФ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1822/1834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AE444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Техноновости</w:t>
            </w:r>
            <w:proofErr w:type="spellEnd"/>
          </w:p>
          <w:p w14:paraId="38F3BC27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</w:t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ТехноNews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5E786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Камалетдинова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Эльмира, Новосельцев Станислав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00B33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Сембратович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Софья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A5F64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  <w:hyperlink r:id="rId26" w:history="1">
              <w:r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https://www.youtube.com/watch?v=votvgM-z5y0</w:t>
              </w:r>
            </w:hyperlink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094F" w:rsidRPr="00226821" w14:paraId="107ED749" w14:textId="77777777" w:rsidTr="00383779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ED90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58D26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СПбГЭТУ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“ЛЭТИ</w:t>
            </w:r>
            <w:proofErr w:type="gram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”,ФРТ</w:t>
            </w:r>
            <w:proofErr w:type="gram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  8106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4AA7F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Разве новости?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D8CC0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Титович В.В.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Абразовский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Я.А.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Воробьев 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D6795" w14:textId="77777777" w:rsidR="0018094F" w:rsidRPr="00226821" w:rsidRDefault="0018094F" w:rsidP="0038377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Абразовский</w:t>
            </w:r>
            <w:proofErr w:type="spellEnd"/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Ярослав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BA40F" w14:textId="77777777" w:rsidR="0018094F" w:rsidRPr="00734D0D" w:rsidRDefault="0018094F" w:rsidP="0038377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Pr="00734D0D">
                <w:rPr>
                  <w:rFonts w:ascii="Arial" w:hAnsi="Arial" w:cs="Arial"/>
                  <w:color w:val="1155CC"/>
                  <w:sz w:val="20"/>
                  <w:szCs w:val="20"/>
                  <w:lang w:eastAsia="en-GB"/>
                </w:rPr>
                <w:t>https://www.youtube.com/watch?v=5UmgTIz2N-E</w:t>
              </w:r>
            </w:hyperlink>
          </w:p>
          <w:p w14:paraId="2301A0B4" w14:textId="77777777" w:rsidR="0018094F" w:rsidRPr="00226821" w:rsidRDefault="0018094F" w:rsidP="0038377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6D15C057" w14:textId="77777777" w:rsidR="0018094F" w:rsidRDefault="0018094F" w:rsidP="0018094F"/>
    <w:p w14:paraId="3BC73EED" w14:textId="28747611" w:rsidR="002E5D70" w:rsidRDefault="002E5D70" w:rsidP="002E5D7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sectPr w:rsidR="002E5D70" w:rsidSect="00654C62">
      <w:footerReference w:type="default" r:id="rId28"/>
      <w:footerReference w:type="first" r:id="rId29"/>
      <w:pgSz w:w="11906" w:h="16838"/>
      <w:pgMar w:top="1134" w:right="850" w:bottom="426" w:left="1701" w:header="227" w:footer="37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708" w14:textId="77777777" w:rsidR="007D2788" w:rsidRDefault="007D2788" w:rsidP="00363598">
      <w:pPr>
        <w:spacing w:after="0" w:line="240" w:lineRule="auto"/>
      </w:pPr>
      <w:r>
        <w:separator/>
      </w:r>
    </w:p>
  </w:endnote>
  <w:endnote w:type="continuationSeparator" w:id="0">
    <w:p w14:paraId="509B500D" w14:textId="77777777" w:rsidR="007D2788" w:rsidRDefault="007D2788" w:rsidP="0036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490707"/>
      <w:docPartObj>
        <w:docPartGallery w:val="Page Numbers (Bottom of Page)"/>
        <w:docPartUnique/>
      </w:docPartObj>
    </w:sdtPr>
    <w:sdtEndPr/>
    <w:sdtContent>
      <w:p w14:paraId="5B8476D6" w14:textId="77777777" w:rsidR="00363598" w:rsidRDefault="003635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D3">
          <w:rPr>
            <w:noProof/>
          </w:rPr>
          <w:t>18</w:t>
        </w:r>
        <w:r>
          <w:fldChar w:fldCharType="end"/>
        </w:r>
      </w:p>
    </w:sdtContent>
  </w:sdt>
  <w:p w14:paraId="03CFE190" w14:textId="77777777" w:rsidR="00363598" w:rsidRDefault="00363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30DF" w14:textId="77777777" w:rsidR="00363598" w:rsidRDefault="00654C62" w:rsidP="00654C62">
    <w:pPr>
      <w:pStyle w:val="Footer"/>
      <w:tabs>
        <w:tab w:val="clear" w:pos="4677"/>
        <w:tab w:val="clear" w:pos="9355"/>
        <w:tab w:val="left" w:pos="318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1E5E" w14:textId="77777777" w:rsidR="007D2788" w:rsidRDefault="007D2788" w:rsidP="00363598">
      <w:pPr>
        <w:spacing w:after="0" w:line="240" w:lineRule="auto"/>
      </w:pPr>
      <w:r>
        <w:separator/>
      </w:r>
    </w:p>
  </w:footnote>
  <w:footnote w:type="continuationSeparator" w:id="0">
    <w:p w14:paraId="284ECEE0" w14:textId="77777777" w:rsidR="007D2788" w:rsidRDefault="007D2788" w:rsidP="0036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B93"/>
    <w:multiLevelType w:val="hybridMultilevel"/>
    <w:tmpl w:val="B3480333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22BA2"/>
    <w:multiLevelType w:val="hybridMultilevel"/>
    <w:tmpl w:val="23749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E4BC3"/>
    <w:multiLevelType w:val="hybridMultilevel"/>
    <w:tmpl w:val="7D7E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F8B"/>
    <w:multiLevelType w:val="hybridMultilevel"/>
    <w:tmpl w:val="624C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605"/>
    <w:multiLevelType w:val="hybridMultilevel"/>
    <w:tmpl w:val="201C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74"/>
    <w:rsid w:val="00005E51"/>
    <w:rsid w:val="00030E41"/>
    <w:rsid w:val="00045F1C"/>
    <w:rsid w:val="0008404C"/>
    <w:rsid w:val="000E4B15"/>
    <w:rsid w:val="000F7861"/>
    <w:rsid w:val="0011669E"/>
    <w:rsid w:val="0013025A"/>
    <w:rsid w:val="0013065A"/>
    <w:rsid w:val="0014508C"/>
    <w:rsid w:val="00170BB2"/>
    <w:rsid w:val="0018094F"/>
    <w:rsid w:val="001A09A3"/>
    <w:rsid w:val="001D6795"/>
    <w:rsid w:val="0020737B"/>
    <w:rsid w:val="00233BA7"/>
    <w:rsid w:val="002B02A7"/>
    <w:rsid w:val="002E5B64"/>
    <w:rsid w:val="002E5D70"/>
    <w:rsid w:val="002F2019"/>
    <w:rsid w:val="002F4840"/>
    <w:rsid w:val="003006A6"/>
    <w:rsid w:val="00333065"/>
    <w:rsid w:val="0035043D"/>
    <w:rsid w:val="00361787"/>
    <w:rsid w:val="00363598"/>
    <w:rsid w:val="003729D3"/>
    <w:rsid w:val="00374538"/>
    <w:rsid w:val="00397FDC"/>
    <w:rsid w:val="003B1570"/>
    <w:rsid w:val="003D7CA4"/>
    <w:rsid w:val="00416DD0"/>
    <w:rsid w:val="00417552"/>
    <w:rsid w:val="0046484D"/>
    <w:rsid w:val="004B0967"/>
    <w:rsid w:val="00557452"/>
    <w:rsid w:val="00592AB2"/>
    <w:rsid w:val="005B7F88"/>
    <w:rsid w:val="005C56E4"/>
    <w:rsid w:val="005D1695"/>
    <w:rsid w:val="005E0AE9"/>
    <w:rsid w:val="00613F43"/>
    <w:rsid w:val="006146B8"/>
    <w:rsid w:val="00654AF3"/>
    <w:rsid w:val="00654C62"/>
    <w:rsid w:val="006900F8"/>
    <w:rsid w:val="006A7FF2"/>
    <w:rsid w:val="006F2C26"/>
    <w:rsid w:val="006F4A8E"/>
    <w:rsid w:val="006F5807"/>
    <w:rsid w:val="007023F0"/>
    <w:rsid w:val="007D2788"/>
    <w:rsid w:val="00816F94"/>
    <w:rsid w:val="008545DF"/>
    <w:rsid w:val="00874675"/>
    <w:rsid w:val="008F4A4B"/>
    <w:rsid w:val="008F79B4"/>
    <w:rsid w:val="00904198"/>
    <w:rsid w:val="00923854"/>
    <w:rsid w:val="0092708D"/>
    <w:rsid w:val="009324F1"/>
    <w:rsid w:val="00936E2C"/>
    <w:rsid w:val="00955413"/>
    <w:rsid w:val="00997DA6"/>
    <w:rsid w:val="00A317D3"/>
    <w:rsid w:val="00A7184B"/>
    <w:rsid w:val="00A82175"/>
    <w:rsid w:val="00AC27BE"/>
    <w:rsid w:val="00B15AD2"/>
    <w:rsid w:val="00B86588"/>
    <w:rsid w:val="00BE2AF4"/>
    <w:rsid w:val="00BE5007"/>
    <w:rsid w:val="00C40446"/>
    <w:rsid w:val="00C639CA"/>
    <w:rsid w:val="00C71B3E"/>
    <w:rsid w:val="00CB3B74"/>
    <w:rsid w:val="00CD7F2B"/>
    <w:rsid w:val="00D05166"/>
    <w:rsid w:val="00D4260B"/>
    <w:rsid w:val="00DB6CE5"/>
    <w:rsid w:val="00DF7B52"/>
    <w:rsid w:val="00E52806"/>
    <w:rsid w:val="00E81096"/>
    <w:rsid w:val="00EE74FE"/>
    <w:rsid w:val="00F16587"/>
    <w:rsid w:val="00F222DD"/>
    <w:rsid w:val="00F649B8"/>
    <w:rsid w:val="00F65CB7"/>
    <w:rsid w:val="00F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42D918"/>
  <w15:docId w15:val="{C2BB1285-7994-824C-AA9D-5837DAE3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3E"/>
    <w:rPr>
      <w:rFonts w:ascii="Times New Roman" w:hAnsi="Times New Roman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787"/>
    <w:pPr>
      <w:keepNext/>
      <w:keepLines/>
      <w:pageBreakBefore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675"/>
    <w:pPr>
      <w:keepNext/>
      <w:keepLines/>
      <w:spacing w:after="240"/>
      <w:jc w:val="both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B3E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B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A7F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78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675"/>
    <w:rPr>
      <w:rFonts w:ascii="Times New Roman" w:eastAsiaTheme="majorEastAsia" w:hAnsi="Times New Roman" w:cstheme="majorBidi"/>
      <w:bCs/>
      <w:i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B3E"/>
    <w:rPr>
      <w:rFonts w:ascii="Times New Roman" w:eastAsiaTheme="majorEastAsia" w:hAnsi="Times New Roman" w:cstheme="majorBidi"/>
      <w:b/>
      <w:bCs/>
      <w:color w:val="000000" w:themeColor="text1"/>
      <w:sz w:val="36"/>
    </w:rPr>
  </w:style>
  <w:style w:type="paragraph" w:styleId="ListParagraph">
    <w:name w:val="List Paragraph"/>
    <w:basedOn w:val="Normal"/>
    <w:uiPriority w:val="34"/>
    <w:qFormat/>
    <w:rsid w:val="002F4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98"/>
    <w:rPr>
      <w:rFonts w:ascii="Times New Roman" w:hAnsi="Times New Roman"/>
      <w:sz w:val="32"/>
    </w:rPr>
  </w:style>
  <w:style w:type="paragraph" w:styleId="Footer">
    <w:name w:val="footer"/>
    <w:basedOn w:val="Normal"/>
    <w:link w:val="FooterChar"/>
    <w:uiPriority w:val="99"/>
    <w:unhideWhenUsed/>
    <w:rsid w:val="0036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98"/>
    <w:rPr>
      <w:rFonts w:ascii="Times New Roman" w:hAnsi="Times New Roman"/>
      <w:sz w:val="32"/>
    </w:rPr>
  </w:style>
  <w:style w:type="table" w:customStyle="1" w:styleId="1">
    <w:name w:val="Сетка таблицы1"/>
    <w:basedOn w:val="TableNormal"/>
    <w:next w:val="TableGrid"/>
    <w:uiPriority w:val="39"/>
    <w:rsid w:val="002E5D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HuXlLEf6XM" TargetMode="External"/><Relationship Id="rId13" Type="http://schemas.openxmlformats.org/officeDocument/2006/relationships/hyperlink" Target="https://youtu.be/WQa3kcukT7w" TargetMode="External"/><Relationship Id="rId18" Type="http://schemas.openxmlformats.org/officeDocument/2006/relationships/hyperlink" Target="https://youtu.be/HF3T7tXTPHs" TargetMode="External"/><Relationship Id="rId26" Type="http://schemas.openxmlformats.org/officeDocument/2006/relationships/hyperlink" Target="https://www.youtube.com/watch?v=votvgM-z5y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It-s3cFO6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zlJq4m4DbfA" TargetMode="External"/><Relationship Id="rId17" Type="http://schemas.openxmlformats.org/officeDocument/2006/relationships/hyperlink" Target="https://www.youtube.com/watch?v=WR_mEOO7XRo" TargetMode="External"/><Relationship Id="rId25" Type="http://schemas.openxmlformats.org/officeDocument/2006/relationships/hyperlink" Target="https://youtu.be/DUHMs1SkC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9tw6Dc1quo" TargetMode="External"/><Relationship Id="rId20" Type="http://schemas.openxmlformats.org/officeDocument/2006/relationships/hyperlink" Target="https://youtu.be/0ytg05jeMw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BM74kqVxbU" TargetMode="External"/><Relationship Id="rId24" Type="http://schemas.openxmlformats.org/officeDocument/2006/relationships/hyperlink" Target="https://www.youtube.com/watch?v=QRo6KCTrN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JHsPSc9oUA" TargetMode="External"/><Relationship Id="rId23" Type="http://schemas.openxmlformats.org/officeDocument/2006/relationships/hyperlink" Target="https://youtu.be/chsAPxXam6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jxaJZMJIgwc" TargetMode="External"/><Relationship Id="rId19" Type="http://schemas.openxmlformats.org/officeDocument/2006/relationships/hyperlink" Target="https://vk.com/away.php?to=https%3A%2F%2Fyoutu.be%2Fb7Az05FFNE0&amp;cc_key=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XX5bYcfN68" TargetMode="External"/><Relationship Id="rId14" Type="http://schemas.openxmlformats.org/officeDocument/2006/relationships/hyperlink" Target="https://youtu.be/4RNMq6P7k44" TargetMode="External"/><Relationship Id="rId22" Type="http://schemas.openxmlformats.org/officeDocument/2006/relationships/hyperlink" Target="https://youtu.be/6bJBYlOmQBM" TargetMode="External"/><Relationship Id="rId27" Type="http://schemas.openxmlformats.org/officeDocument/2006/relationships/hyperlink" Target="https://www.youtube.com/watch?v=5UmgTIz2N-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7432-EA37-4BA7-89DF-EADE885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4677</Words>
  <Characters>26664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14</cp:revision>
  <dcterms:created xsi:type="dcterms:W3CDTF">2021-07-23T08:52:00Z</dcterms:created>
  <dcterms:modified xsi:type="dcterms:W3CDTF">2021-07-23T09:47:00Z</dcterms:modified>
</cp:coreProperties>
</file>